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64413" w:rsidRDefault="00964413" w:rsidP="00B82087">
      <w:pPr>
        <w:rPr>
          <w:rFonts w:ascii="Arial" w:hAnsi="Arial" w:cs="Arial"/>
        </w:rPr>
      </w:pPr>
    </w:p>
    <w:p w:rsidR="00516F06" w:rsidRDefault="00516F06">
      <w:pPr>
        <w:jc w:val="center"/>
        <w:rPr>
          <w:rFonts w:ascii="Arial" w:hAnsi="Arial" w:cs="Arial"/>
        </w:rPr>
      </w:pPr>
    </w:p>
    <w:p w:rsidR="009F75FE" w:rsidRPr="004F00FD" w:rsidRDefault="005C2E17" w:rsidP="005C2E17">
      <w:pPr>
        <w:jc w:val="center"/>
        <w:rPr>
          <w:rFonts w:ascii="Arial" w:hAnsi="Arial" w:cs="Arial"/>
          <w:b/>
        </w:rPr>
      </w:pPr>
      <w:r w:rsidRPr="004F00FD">
        <w:rPr>
          <w:rFonts w:ascii="Arial" w:hAnsi="Arial" w:cs="Arial"/>
          <w:b/>
        </w:rPr>
        <w:t>JOB DESCRIPTION</w:t>
      </w:r>
    </w:p>
    <w:p w:rsidR="005C2E17" w:rsidRDefault="005C2E17">
      <w:pPr>
        <w:ind w:left="2160" w:hanging="2160"/>
        <w:rPr>
          <w:rFonts w:ascii="Arial" w:hAnsi="Arial" w:cs="Arial"/>
          <w:b/>
          <w:color w:val="000000" w:themeColor="text1"/>
        </w:rPr>
      </w:pPr>
    </w:p>
    <w:p w:rsidR="00DC553B" w:rsidRPr="00151D47" w:rsidRDefault="00E72571">
      <w:pPr>
        <w:ind w:left="2160" w:hanging="2160"/>
        <w:rPr>
          <w:rFonts w:ascii="Arial" w:hAnsi="Arial" w:cs="Arial"/>
          <w:color w:val="000000" w:themeColor="text1"/>
        </w:rPr>
      </w:pPr>
      <w:r w:rsidRPr="00151D47">
        <w:rPr>
          <w:rFonts w:ascii="Arial" w:hAnsi="Arial" w:cs="Arial"/>
          <w:b/>
          <w:color w:val="000000" w:themeColor="text1"/>
        </w:rPr>
        <w:t>Title</w:t>
      </w:r>
      <w:r w:rsidR="000B38F8">
        <w:rPr>
          <w:rFonts w:ascii="Arial" w:hAnsi="Arial" w:cs="Arial"/>
          <w:b/>
          <w:color w:val="000000" w:themeColor="text1"/>
        </w:rPr>
        <w:t>:</w:t>
      </w:r>
      <w:r w:rsidR="00E57945">
        <w:rPr>
          <w:rFonts w:ascii="Arial" w:hAnsi="Arial" w:cs="Arial"/>
          <w:b/>
          <w:color w:val="000000" w:themeColor="text1"/>
        </w:rPr>
        <w:tab/>
        <w:t>Housekeeper</w:t>
      </w:r>
      <w:r w:rsidRPr="00151D47">
        <w:rPr>
          <w:rFonts w:ascii="Arial" w:hAnsi="Arial" w:cs="Arial"/>
          <w:b/>
          <w:color w:val="000000" w:themeColor="text1"/>
        </w:rPr>
        <w:tab/>
      </w:r>
    </w:p>
    <w:p w:rsidR="00202546" w:rsidRDefault="003E67E4" w:rsidP="009F75FE">
      <w:pPr>
        <w:rPr>
          <w:rFonts w:ascii="Arial" w:hAnsi="Arial" w:cs="Arial"/>
          <w:b/>
          <w:color w:val="000000" w:themeColor="text1"/>
        </w:rPr>
      </w:pPr>
      <w:r w:rsidRPr="00151D47">
        <w:rPr>
          <w:rFonts w:ascii="Arial" w:hAnsi="Arial" w:cs="Arial"/>
          <w:b/>
          <w:color w:val="000000" w:themeColor="text1"/>
        </w:rPr>
        <w:tab/>
      </w:r>
    </w:p>
    <w:p w:rsidR="009F75FE" w:rsidRPr="00151D47" w:rsidRDefault="005C2E17" w:rsidP="009F75FE">
      <w:pPr>
        <w:rPr>
          <w:rFonts w:ascii="Arial" w:hAnsi="Arial" w:cs="Arial"/>
          <w:b/>
          <w:color w:val="000000" w:themeColor="text1"/>
        </w:rPr>
      </w:pPr>
      <w:r>
        <w:rPr>
          <w:rFonts w:ascii="Arial" w:hAnsi="Arial" w:cs="Arial"/>
          <w:b/>
          <w:color w:val="000000" w:themeColor="text1"/>
        </w:rPr>
        <w:t xml:space="preserve">Responsible </w:t>
      </w:r>
      <w:r w:rsidR="00E72571" w:rsidRPr="00151D47">
        <w:rPr>
          <w:rFonts w:ascii="Arial" w:hAnsi="Arial" w:cs="Arial"/>
          <w:b/>
          <w:color w:val="000000" w:themeColor="text1"/>
        </w:rPr>
        <w:t>to:</w:t>
      </w:r>
      <w:r w:rsidR="00E57945">
        <w:rPr>
          <w:rFonts w:ascii="Arial" w:hAnsi="Arial" w:cs="Arial"/>
          <w:b/>
          <w:color w:val="000000" w:themeColor="text1"/>
        </w:rPr>
        <w:t xml:space="preserve"> </w:t>
      </w:r>
      <w:r w:rsidR="00E57945">
        <w:rPr>
          <w:rFonts w:ascii="Arial" w:hAnsi="Arial" w:cs="Arial"/>
          <w:b/>
          <w:color w:val="000000" w:themeColor="text1"/>
        </w:rPr>
        <w:tab/>
        <w:t xml:space="preserve">Housekeeping </w:t>
      </w:r>
      <w:r w:rsidR="00BB3570">
        <w:rPr>
          <w:rFonts w:ascii="Arial" w:hAnsi="Arial" w:cs="Arial"/>
          <w:b/>
          <w:color w:val="000000" w:themeColor="text1"/>
        </w:rPr>
        <w:t>Team leads (day and night shifts)</w:t>
      </w:r>
    </w:p>
    <w:p w:rsidR="000B38F8" w:rsidRDefault="000B38F8" w:rsidP="009F75FE">
      <w:pPr>
        <w:rPr>
          <w:rFonts w:ascii="Arial" w:hAnsi="Arial" w:cs="Arial"/>
          <w:b/>
          <w:color w:val="000000" w:themeColor="text1"/>
        </w:rPr>
      </w:pPr>
    </w:p>
    <w:p w:rsidR="009F75FE" w:rsidRPr="00151D47" w:rsidRDefault="005C2E17">
      <w:pPr>
        <w:jc w:val="both"/>
        <w:rPr>
          <w:rFonts w:ascii="Arial" w:hAnsi="Arial" w:cs="Arial"/>
          <w:color w:val="000000" w:themeColor="text1"/>
        </w:rPr>
      </w:pPr>
      <w:r>
        <w:rPr>
          <w:rFonts w:ascii="Arial" w:hAnsi="Arial" w:cs="Arial"/>
          <w:b/>
          <w:color w:val="000000" w:themeColor="text1"/>
        </w:rPr>
        <w:t xml:space="preserve">Accountable </w:t>
      </w:r>
      <w:r w:rsidR="00E72571" w:rsidRPr="00151D47">
        <w:rPr>
          <w:rFonts w:ascii="Arial" w:hAnsi="Arial" w:cs="Arial"/>
          <w:b/>
          <w:color w:val="000000" w:themeColor="text1"/>
        </w:rPr>
        <w:t>to:</w:t>
      </w:r>
      <w:r w:rsidR="009939C8">
        <w:rPr>
          <w:rFonts w:ascii="Arial" w:hAnsi="Arial" w:cs="Arial"/>
          <w:b/>
          <w:color w:val="000000" w:themeColor="text1"/>
        </w:rPr>
        <w:t xml:space="preserve"> </w:t>
      </w:r>
      <w:r w:rsidR="009939C8">
        <w:rPr>
          <w:rFonts w:ascii="Arial" w:hAnsi="Arial" w:cs="Arial"/>
          <w:b/>
          <w:color w:val="000000" w:themeColor="text1"/>
        </w:rPr>
        <w:tab/>
      </w:r>
      <w:r w:rsidR="003C79E6">
        <w:rPr>
          <w:rFonts w:ascii="Arial" w:hAnsi="Arial" w:cs="Arial"/>
          <w:b/>
          <w:color w:val="000000" w:themeColor="text1"/>
        </w:rPr>
        <w:t>Housekeeping Manager</w:t>
      </w:r>
      <w:bookmarkStart w:id="0" w:name="_GoBack"/>
      <w:bookmarkEnd w:id="0"/>
    </w:p>
    <w:p w:rsidR="009F75FE" w:rsidRPr="00151D47" w:rsidRDefault="009F75FE">
      <w:pPr>
        <w:jc w:val="both"/>
        <w:rPr>
          <w:rFonts w:ascii="Arial" w:hAnsi="Arial" w:cs="Arial"/>
          <w:color w:val="000000" w:themeColor="text1"/>
        </w:rPr>
      </w:pPr>
    </w:p>
    <w:p w:rsidR="009F75FE" w:rsidRPr="00151D47" w:rsidRDefault="009F75FE" w:rsidP="009F75FE">
      <w:pPr>
        <w:rPr>
          <w:rFonts w:ascii="Arial" w:hAnsi="Arial" w:cs="Arial"/>
          <w:color w:val="000000" w:themeColor="text1"/>
          <w:lang w:eastAsia="en-GB"/>
        </w:rPr>
      </w:pPr>
    </w:p>
    <w:p w:rsidR="009F75FE" w:rsidRPr="00151D47" w:rsidRDefault="009F75FE" w:rsidP="00973F4C">
      <w:pPr>
        <w:jc w:val="both"/>
        <w:rPr>
          <w:rFonts w:ascii="Arial" w:hAnsi="Arial" w:cs="Arial"/>
          <w:color w:val="000000" w:themeColor="text1"/>
        </w:rPr>
      </w:pPr>
    </w:p>
    <w:p w:rsidR="00B14FFE" w:rsidRPr="00151D47" w:rsidRDefault="00B14FFE" w:rsidP="00973F4C">
      <w:pPr>
        <w:pStyle w:val="Heading2"/>
        <w:jc w:val="both"/>
        <w:rPr>
          <w:rFonts w:ascii="Arial" w:hAnsi="Arial" w:cs="Arial"/>
          <w:b/>
          <w:bCs/>
          <w:color w:val="000000" w:themeColor="text1"/>
          <w:u w:val="none"/>
        </w:rPr>
      </w:pPr>
      <w:r w:rsidRPr="00151D47">
        <w:rPr>
          <w:rFonts w:ascii="Arial" w:hAnsi="Arial" w:cs="Arial"/>
          <w:b/>
          <w:bCs/>
          <w:color w:val="000000" w:themeColor="text1"/>
          <w:u w:val="none"/>
        </w:rPr>
        <w:t>PURPOSE OF JOB</w:t>
      </w:r>
    </w:p>
    <w:p w:rsidR="00DC553B" w:rsidRDefault="00E57945">
      <w:pPr>
        <w:rPr>
          <w:rFonts w:ascii="Arial" w:hAnsi="Arial" w:cs="Arial"/>
          <w:color w:val="000000" w:themeColor="text1"/>
        </w:rPr>
      </w:pPr>
      <w:r>
        <w:rPr>
          <w:rFonts w:ascii="Arial" w:hAnsi="Arial" w:cs="Arial"/>
          <w:color w:val="000000" w:themeColor="text1"/>
        </w:rPr>
        <w:t>The post</w:t>
      </w:r>
      <w:r w:rsidR="00BB3570">
        <w:rPr>
          <w:rFonts w:ascii="Arial" w:hAnsi="Arial" w:cs="Arial"/>
          <w:color w:val="000000" w:themeColor="text1"/>
        </w:rPr>
        <w:t xml:space="preserve">- </w:t>
      </w:r>
      <w:r>
        <w:rPr>
          <w:rFonts w:ascii="Arial" w:hAnsi="Arial" w:cs="Arial"/>
          <w:color w:val="000000" w:themeColor="text1"/>
        </w:rPr>
        <w:t xml:space="preserve">holder is responsible for providing a high standard of cleaning </w:t>
      </w:r>
      <w:r w:rsidR="00BB3570">
        <w:rPr>
          <w:rFonts w:ascii="Arial" w:hAnsi="Arial" w:cs="Arial"/>
          <w:color w:val="000000" w:themeColor="text1"/>
        </w:rPr>
        <w:t xml:space="preserve">within both clinical </w:t>
      </w:r>
      <w:r>
        <w:rPr>
          <w:rFonts w:ascii="Arial" w:hAnsi="Arial" w:cs="Arial"/>
          <w:color w:val="000000" w:themeColor="text1"/>
        </w:rPr>
        <w:t xml:space="preserve">and non-clinical areas within the </w:t>
      </w:r>
      <w:r w:rsidR="00B82087">
        <w:rPr>
          <w:rFonts w:ascii="Arial" w:hAnsi="Arial" w:cs="Arial"/>
          <w:color w:val="000000" w:themeColor="text1"/>
        </w:rPr>
        <w:t>hospital.</w:t>
      </w:r>
      <w:r w:rsidR="00BB3570">
        <w:rPr>
          <w:rFonts w:ascii="Arial" w:hAnsi="Arial" w:cs="Arial"/>
          <w:color w:val="000000" w:themeColor="text1"/>
        </w:rPr>
        <w:t xml:space="preserve"> The </w:t>
      </w:r>
      <w:proofErr w:type="spellStart"/>
      <w:r w:rsidR="00BB3570">
        <w:rPr>
          <w:rFonts w:ascii="Arial" w:hAnsi="Arial" w:cs="Arial"/>
          <w:color w:val="000000" w:themeColor="text1"/>
        </w:rPr>
        <w:t>postholder</w:t>
      </w:r>
      <w:proofErr w:type="spellEnd"/>
      <w:r w:rsidR="00BB3570">
        <w:rPr>
          <w:rFonts w:ascii="Arial" w:hAnsi="Arial" w:cs="Arial"/>
          <w:color w:val="000000" w:themeColor="text1"/>
        </w:rPr>
        <w:t xml:space="preserve"> must operate i</w:t>
      </w:r>
      <w:r>
        <w:rPr>
          <w:rFonts w:ascii="Arial" w:hAnsi="Arial" w:cs="Arial"/>
          <w:color w:val="000000" w:themeColor="text1"/>
        </w:rPr>
        <w:t xml:space="preserve">n line with clearly defined standards and in compliance with </w:t>
      </w:r>
      <w:r w:rsidR="00BB3570">
        <w:rPr>
          <w:rFonts w:ascii="Arial" w:hAnsi="Arial" w:cs="Arial"/>
          <w:color w:val="000000" w:themeColor="text1"/>
        </w:rPr>
        <w:t>corporate and local policies</w:t>
      </w:r>
      <w:r>
        <w:rPr>
          <w:rFonts w:ascii="Arial" w:hAnsi="Arial" w:cs="Arial"/>
          <w:color w:val="000000" w:themeColor="text1"/>
        </w:rPr>
        <w:t xml:space="preserve"> and procedures.  </w:t>
      </w:r>
    </w:p>
    <w:p w:rsidR="00BB3570" w:rsidRDefault="00BB3570">
      <w:pPr>
        <w:rPr>
          <w:rFonts w:ascii="Arial" w:hAnsi="Arial" w:cs="Arial"/>
          <w:color w:val="000000" w:themeColor="text1"/>
        </w:rPr>
      </w:pPr>
    </w:p>
    <w:p w:rsidR="00BB3570" w:rsidRPr="00193FC5" w:rsidRDefault="00BB3570" w:rsidP="00BB3570">
      <w:pPr>
        <w:pStyle w:val="Heading2"/>
        <w:rPr>
          <w:rFonts w:ascii="Arial" w:hAnsi="Arial" w:cs="Arial"/>
          <w:b/>
          <w:bCs/>
        </w:rPr>
      </w:pPr>
      <w:r w:rsidRPr="00193FC5">
        <w:rPr>
          <w:rFonts w:ascii="Arial" w:hAnsi="Arial" w:cs="Arial"/>
          <w:b/>
          <w:bCs/>
        </w:rPr>
        <w:t>Key Objectives of the Post</w:t>
      </w:r>
    </w:p>
    <w:p w:rsidR="00BB3570" w:rsidRPr="00193FC5" w:rsidRDefault="00BB3570" w:rsidP="00BB3570">
      <w:pPr>
        <w:rPr>
          <w:rFonts w:ascii="Arial" w:hAnsi="Arial" w:cs="Arial"/>
        </w:rPr>
      </w:pPr>
    </w:p>
    <w:p w:rsidR="00BB3570" w:rsidRPr="00193FC5" w:rsidRDefault="00BB3570" w:rsidP="00BB3570">
      <w:pPr>
        <w:numPr>
          <w:ilvl w:val="0"/>
          <w:numId w:val="9"/>
        </w:numPr>
        <w:rPr>
          <w:rFonts w:ascii="Arial" w:hAnsi="Arial" w:cs="Arial"/>
        </w:rPr>
      </w:pPr>
      <w:r w:rsidRPr="00193FC5">
        <w:rPr>
          <w:rFonts w:ascii="Arial" w:hAnsi="Arial" w:cs="Arial"/>
        </w:rPr>
        <w:t>To work c</w:t>
      </w:r>
      <w:r w:rsidR="00B82087">
        <w:rPr>
          <w:rFonts w:ascii="Arial" w:hAnsi="Arial" w:cs="Arial"/>
        </w:rPr>
        <w:t>ollaboratively</w:t>
      </w:r>
      <w:r w:rsidRPr="00193FC5">
        <w:rPr>
          <w:rFonts w:ascii="Arial" w:hAnsi="Arial" w:cs="Arial"/>
        </w:rPr>
        <w:t xml:space="preserve"> with other team members to ensure high standards of cleanliness are achieved and maintained.</w:t>
      </w:r>
    </w:p>
    <w:p w:rsidR="00BB3570" w:rsidRPr="00193FC5" w:rsidRDefault="00BB3570" w:rsidP="00BB3570">
      <w:pPr>
        <w:numPr>
          <w:ilvl w:val="0"/>
          <w:numId w:val="9"/>
        </w:numPr>
        <w:rPr>
          <w:rFonts w:ascii="Arial" w:hAnsi="Arial" w:cs="Arial"/>
        </w:rPr>
      </w:pPr>
      <w:r w:rsidRPr="00193FC5">
        <w:rPr>
          <w:rFonts w:ascii="Arial" w:hAnsi="Arial" w:cs="Arial"/>
        </w:rPr>
        <w:t>To promptly report any areas requiring repair to the Team leads.</w:t>
      </w:r>
    </w:p>
    <w:p w:rsidR="00BB3570" w:rsidRPr="00193FC5" w:rsidRDefault="00BB3570" w:rsidP="00BB3570">
      <w:pPr>
        <w:numPr>
          <w:ilvl w:val="0"/>
          <w:numId w:val="9"/>
        </w:numPr>
        <w:rPr>
          <w:rFonts w:ascii="Arial" w:hAnsi="Arial" w:cs="Arial"/>
        </w:rPr>
      </w:pPr>
      <w:r w:rsidRPr="00193FC5">
        <w:rPr>
          <w:rFonts w:ascii="Arial" w:hAnsi="Arial" w:cs="Arial"/>
        </w:rPr>
        <w:t xml:space="preserve"> To contribute to overall patient satisfaction by providing good customer care in the performance of daily allocated duties.</w:t>
      </w:r>
    </w:p>
    <w:p w:rsidR="0079573F" w:rsidRPr="00151D47" w:rsidRDefault="0079573F" w:rsidP="0079573F">
      <w:pPr>
        <w:rPr>
          <w:rFonts w:ascii="Arial" w:hAnsi="Arial" w:cs="Arial"/>
          <w:color w:val="000000" w:themeColor="text1"/>
        </w:rPr>
      </w:pPr>
    </w:p>
    <w:p w:rsidR="00193FC5" w:rsidRDefault="00193FC5" w:rsidP="00193FC5">
      <w:pPr>
        <w:pStyle w:val="Heading3"/>
        <w:jc w:val="both"/>
        <w:rPr>
          <w:rFonts w:ascii="Arial" w:hAnsi="Arial" w:cs="Arial"/>
          <w:sz w:val="22"/>
          <w:u w:val="none"/>
        </w:rPr>
      </w:pPr>
      <w:r>
        <w:rPr>
          <w:rFonts w:ascii="Arial" w:hAnsi="Arial" w:cs="Arial"/>
          <w:sz w:val="22"/>
          <w:u w:val="none"/>
        </w:rPr>
        <w:t>Principal Duties and Responsibilities</w:t>
      </w:r>
    </w:p>
    <w:p w:rsidR="00E57945" w:rsidRDefault="00E57945" w:rsidP="000972E4">
      <w:pPr>
        <w:rPr>
          <w:rFonts w:ascii="Arial" w:hAnsi="Arial" w:cs="Arial"/>
          <w:b/>
          <w:color w:val="000000" w:themeColor="text1"/>
        </w:rPr>
      </w:pPr>
    </w:p>
    <w:p w:rsidR="0079573F" w:rsidRDefault="00E57945" w:rsidP="00311F2A">
      <w:pPr>
        <w:pStyle w:val="ListParagraph"/>
        <w:numPr>
          <w:ilvl w:val="0"/>
          <w:numId w:val="5"/>
        </w:numPr>
        <w:rPr>
          <w:rFonts w:ascii="Arial" w:hAnsi="Arial" w:cs="Arial"/>
          <w:color w:val="000000" w:themeColor="text1"/>
        </w:rPr>
      </w:pPr>
      <w:r w:rsidRPr="00E57945">
        <w:rPr>
          <w:rFonts w:ascii="Arial" w:hAnsi="Arial" w:cs="Arial"/>
          <w:color w:val="000000" w:themeColor="text1"/>
        </w:rPr>
        <w:t xml:space="preserve">To ensure that all areas of the </w:t>
      </w:r>
      <w:r w:rsidR="00B82087">
        <w:rPr>
          <w:rFonts w:ascii="Arial" w:hAnsi="Arial" w:cs="Arial"/>
          <w:color w:val="000000" w:themeColor="text1"/>
        </w:rPr>
        <w:t>hospital</w:t>
      </w:r>
      <w:r w:rsidRPr="00E57945">
        <w:rPr>
          <w:rFonts w:ascii="Arial" w:hAnsi="Arial" w:cs="Arial"/>
          <w:color w:val="000000" w:themeColor="text1"/>
        </w:rPr>
        <w:t xml:space="preserve"> are cleaned in accordance with the specification laid down for each room</w:t>
      </w:r>
    </w:p>
    <w:p w:rsidR="00E57945" w:rsidRDefault="00E57945" w:rsidP="00311F2A">
      <w:pPr>
        <w:pStyle w:val="ListParagraph"/>
        <w:numPr>
          <w:ilvl w:val="0"/>
          <w:numId w:val="5"/>
        </w:numPr>
        <w:rPr>
          <w:rFonts w:ascii="Arial" w:hAnsi="Arial" w:cs="Arial"/>
          <w:color w:val="000000" w:themeColor="text1"/>
        </w:rPr>
      </w:pPr>
      <w:r>
        <w:rPr>
          <w:rFonts w:ascii="Arial" w:hAnsi="Arial" w:cs="Arial"/>
          <w:color w:val="000000" w:themeColor="text1"/>
        </w:rPr>
        <w:t>To mop, dust and damp wipe all surfaces as appropriate and clean internal glass areas.</w:t>
      </w:r>
    </w:p>
    <w:p w:rsidR="00E57945" w:rsidRDefault="00E57945" w:rsidP="00311F2A">
      <w:pPr>
        <w:pStyle w:val="ListParagraph"/>
        <w:numPr>
          <w:ilvl w:val="0"/>
          <w:numId w:val="5"/>
        </w:numPr>
        <w:rPr>
          <w:rFonts w:ascii="Arial" w:hAnsi="Arial" w:cs="Arial"/>
          <w:color w:val="000000" w:themeColor="text1"/>
        </w:rPr>
      </w:pPr>
      <w:r>
        <w:rPr>
          <w:rFonts w:ascii="Arial" w:hAnsi="Arial" w:cs="Arial"/>
          <w:color w:val="000000" w:themeColor="text1"/>
        </w:rPr>
        <w:t>To clean toilet areas including toilet pans, wash basins, floors and wiping walls as necessary.</w:t>
      </w:r>
    </w:p>
    <w:p w:rsidR="00E57945" w:rsidRDefault="00E57945" w:rsidP="00311F2A">
      <w:pPr>
        <w:pStyle w:val="ListParagraph"/>
        <w:numPr>
          <w:ilvl w:val="0"/>
          <w:numId w:val="5"/>
        </w:numPr>
        <w:rPr>
          <w:rFonts w:ascii="Arial" w:hAnsi="Arial" w:cs="Arial"/>
          <w:color w:val="000000" w:themeColor="text1"/>
        </w:rPr>
      </w:pPr>
      <w:r>
        <w:rPr>
          <w:rFonts w:ascii="Arial" w:hAnsi="Arial" w:cs="Arial"/>
          <w:color w:val="000000" w:themeColor="text1"/>
        </w:rPr>
        <w:t>To operate buffing/polishing/vacuum/carpeting/laundry machinery in accordance with the training provided for each machine.</w:t>
      </w:r>
    </w:p>
    <w:p w:rsidR="00BB3570" w:rsidRPr="00193FC5" w:rsidRDefault="00E57945" w:rsidP="00193FC5">
      <w:pPr>
        <w:pStyle w:val="ListParagraph"/>
        <w:numPr>
          <w:ilvl w:val="0"/>
          <w:numId w:val="5"/>
        </w:numPr>
        <w:rPr>
          <w:rFonts w:ascii="Arial" w:hAnsi="Arial" w:cs="Arial"/>
          <w:color w:val="000000" w:themeColor="text1"/>
        </w:rPr>
      </w:pPr>
      <w:r>
        <w:rPr>
          <w:rFonts w:ascii="Arial" w:hAnsi="Arial" w:cs="Arial"/>
          <w:color w:val="000000" w:themeColor="text1"/>
        </w:rPr>
        <w:t>Maintain daily record of areas cleaned</w:t>
      </w:r>
      <w:r w:rsidR="00193FC5" w:rsidRPr="00193FC5">
        <w:rPr>
          <w:rFonts w:ascii="Arial" w:hAnsi="Arial" w:cs="Arial"/>
          <w:sz w:val="22"/>
          <w:szCs w:val="22"/>
        </w:rPr>
        <w:t>.</w:t>
      </w:r>
    </w:p>
    <w:p w:rsidR="00193FC5" w:rsidRPr="00193FC5" w:rsidRDefault="00BB3570" w:rsidP="00193FC5">
      <w:pPr>
        <w:pStyle w:val="ListParagraph"/>
        <w:numPr>
          <w:ilvl w:val="0"/>
          <w:numId w:val="5"/>
        </w:numPr>
        <w:rPr>
          <w:rFonts w:ascii="Arial" w:hAnsi="Arial" w:cs="Arial"/>
          <w:color w:val="000000" w:themeColor="text1"/>
        </w:rPr>
      </w:pPr>
      <w:r w:rsidRPr="00193FC5">
        <w:rPr>
          <w:rFonts w:ascii="Arial" w:hAnsi="Arial" w:cs="Arial"/>
        </w:rPr>
        <w:t xml:space="preserve">To be considerate of patients and carers who may be present when undertaking cleaning duties.  </w:t>
      </w:r>
    </w:p>
    <w:p w:rsidR="00BB3570" w:rsidRPr="00193FC5" w:rsidRDefault="00BB3570" w:rsidP="00193FC5">
      <w:pPr>
        <w:pStyle w:val="ListParagraph"/>
        <w:numPr>
          <w:ilvl w:val="0"/>
          <w:numId w:val="5"/>
        </w:numPr>
        <w:rPr>
          <w:rFonts w:ascii="Arial" w:hAnsi="Arial" w:cs="Arial"/>
          <w:color w:val="000000" w:themeColor="text1"/>
        </w:rPr>
      </w:pPr>
      <w:r w:rsidRPr="00193FC5">
        <w:rPr>
          <w:rFonts w:ascii="Arial" w:hAnsi="Arial" w:cs="Arial"/>
        </w:rPr>
        <w:t>To ensure patient/public safety whilst working, using appropriate signage.</w:t>
      </w:r>
    </w:p>
    <w:p w:rsidR="00BB3570" w:rsidRPr="00193FC5" w:rsidRDefault="00BB3570" w:rsidP="00193FC5">
      <w:pPr>
        <w:pStyle w:val="ListParagraph"/>
        <w:numPr>
          <w:ilvl w:val="0"/>
          <w:numId w:val="5"/>
        </w:numPr>
        <w:rPr>
          <w:rFonts w:ascii="Arial" w:hAnsi="Arial" w:cs="Arial"/>
          <w:color w:val="000000" w:themeColor="text1"/>
        </w:rPr>
      </w:pPr>
      <w:r w:rsidRPr="00193FC5">
        <w:rPr>
          <w:rFonts w:ascii="Arial" w:hAnsi="Arial" w:cs="Arial"/>
        </w:rPr>
        <w:t>To maintain confidentiality at all times.</w:t>
      </w:r>
    </w:p>
    <w:p w:rsidR="00BB3570" w:rsidRPr="00193FC5" w:rsidRDefault="00BB3570" w:rsidP="00193FC5">
      <w:pPr>
        <w:pStyle w:val="ListParagraph"/>
        <w:numPr>
          <w:ilvl w:val="0"/>
          <w:numId w:val="5"/>
        </w:numPr>
        <w:rPr>
          <w:rFonts w:ascii="Arial" w:hAnsi="Arial" w:cs="Arial"/>
          <w:color w:val="000000" w:themeColor="text1"/>
        </w:rPr>
      </w:pPr>
      <w:r w:rsidRPr="00193FC5">
        <w:rPr>
          <w:rFonts w:ascii="Arial" w:hAnsi="Arial" w:cs="Arial"/>
        </w:rPr>
        <w:t xml:space="preserve">Ensure the Health and Safety of staff, colleagues and visitors to the centre, </w:t>
      </w:r>
      <w:r w:rsidR="00B82087" w:rsidRPr="00193FC5">
        <w:rPr>
          <w:rFonts w:ascii="Arial" w:hAnsi="Arial" w:cs="Arial"/>
        </w:rPr>
        <w:t>report</w:t>
      </w:r>
      <w:r w:rsidR="00B82087">
        <w:rPr>
          <w:rFonts w:ascii="Arial" w:hAnsi="Arial" w:cs="Arial"/>
        </w:rPr>
        <w:t xml:space="preserve">ing </w:t>
      </w:r>
      <w:r w:rsidR="00B82087" w:rsidRPr="00193FC5">
        <w:rPr>
          <w:rFonts w:ascii="Arial" w:hAnsi="Arial" w:cs="Arial"/>
        </w:rPr>
        <w:t>any</w:t>
      </w:r>
      <w:r w:rsidRPr="00193FC5">
        <w:rPr>
          <w:rFonts w:ascii="Arial" w:hAnsi="Arial" w:cs="Arial"/>
        </w:rPr>
        <w:t xml:space="preserve"> accidents or incidents via the approved channels using approved documentation.</w:t>
      </w:r>
    </w:p>
    <w:p w:rsidR="00BB3570" w:rsidRDefault="00BB3570" w:rsidP="00BB3570">
      <w:pPr>
        <w:pStyle w:val="BodyTextIndent"/>
        <w:ind w:left="0"/>
        <w:rPr>
          <w:rFonts w:ascii="Arial" w:hAnsi="Arial" w:cs="Arial"/>
        </w:rPr>
      </w:pPr>
    </w:p>
    <w:p w:rsidR="00B82087" w:rsidRDefault="00B82087" w:rsidP="00BB3570">
      <w:pPr>
        <w:pStyle w:val="Heading4"/>
        <w:jc w:val="left"/>
      </w:pPr>
    </w:p>
    <w:p w:rsidR="00B82087" w:rsidRDefault="00B82087" w:rsidP="00BB3570">
      <w:pPr>
        <w:pStyle w:val="Heading4"/>
        <w:jc w:val="left"/>
      </w:pPr>
    </w:p>
    <w:p w:rsidR="00BB3570" w:rsidRDefault="00BB3570" w:rsidP="00BB3570">
      <w:pPr>
        <w:pStyle w:val="Heading4"/>
        <w:jc w:val="left"/>
      </w:pPr>
      <w:r>
        <w:t xml:space="preserve">Infection Control </w:t>
      </w:r>
    </w:p>
    <w:p w:rsidR="00BB3570" w:rsidRDefault="00BB3570" w:rsidP="00BB3570">
      <w:pPr>
        <w:tabs>
          <w:tab w:val="left" w:pos="3480"/>
        </w:tabs>
        <w:rPr>
          <w:rFonts w:ascii="Arial" w:hAnsi="Arial" w:cs="Arial"/>
          <w:bCs/>
          <w:sz w:val="22"/>
          <w:szCs w:val="22"/>
        </w:rPr>
      </w:pPr>
    </w:p>
    <w:p w:rsidR="00BB3570" w:rsidRPr="00193FC5" w:rsidRDefault="00BB3570" w:rsidP="00BB3570">
      <w:pPr>
        <w:numPr>
          <w:ilvl w:val="0"/>
          <w:numId w:val="13"/>
        </w:numPr>
        <w:tabs>
          <w:tab w:val="left" w:pos="3480"/>
        </w:tabs>
        <w:rPr>
          <w:rFonts w:ascii="Arial" w:hAnsi="Arial" w:cs="Arial"/>
          <w:bCs/>
        </w:rPr>
      </w:pPr>
      <w:r w:rsidRPr="00193FC5">
        <w:rPr>
          <w:rFonts w:ascii="Arial" w:hAnsi="Arial" w:cs="Arial"/>
          <w:bCs/>
        </w:rPr>
        <w:t>Recognise that all staff have responsibility as individuals and as part of a team to prevent transmission of infection to patients through failure to adhere to Infection Control policies and guidance.</w:t>
      </w:r>
    </w:p>
    <w:p w:rsidR="00BB3570" w:rsidRPr="00193FC5" w:rsidRDefault="00BB3570" w:rsidP="00BB3570">
      <w:pPr>
        <w:numPr>
          <w:ilvl w:val="0"/>
          <w:numId w:val="13"/>
        </w:numPr>
        <w:tabs>
          <w:tab w:val="left" w:pos="3480"/>
        </w:tabs>
        <w:rPr>
          <w:rFonts w:ascii="Arial" w:hAnsi="Arial" w:cs="Arial"/>
          <w:bCs/>
        </w:rPr>
      </w:pPr>
      <w:r w:rsidRPr="00193FC5">
        <w:rPr>
          <w:rFonts w:ascii="Arial" w:hAnsi="Arial" w:cs="Arial"/>
          <w:bCs/>
        </w:rPr>
        <w:t>Undertake to adhere at all times to Company Infection Control policies and related policies (i.e. Uniform Policy) and best practice and to demonstrate that infection control principles and practices are being used in all aspects of day to day practice.</w:t>
      </w:r>
    </w:p>
    <w:p w:rsidR="00BB3570" w:rsidRPr="00193FC5" w:rsidRDefault="00BB3570" w:rsidP="00BB3570">
      <w:pPr>
        <w:numPr>
          <w:ilvl w:val="0"/>
          <w:numId w:val="13"/>
        </w:numPr>
        <w:tabs>
          <w:tab w:val="left" w:pos="3480"/>
        </w:tabs>
        <w:rPr>
          <w:rFonts w:ascii="Arial" w:hAnsi="Arial" w:cs="Arial"/>
          <w:bCs/>
        </w:rPr>
      </w:pPr>
      <w:r w:rsidRPr="00193FC5">
        <w:rPr>
          <w:rFonts w:ascii="Arial" w:hAnsi="Arial" w:cs="Arial"/>
          <w:bCs/>
        </w:rPr>
        <w:t>Challenge or report appropriately, any aspect of practice, or lack of resources, that inhibits adherence to Infection Control policies and best practice.</w:t>
      </w:r>
    </w:p>
    <w:p w:rsidR="00193FC5" w:rsidRPr="00193FC5" w:rsidRDefault="00193FC5" w:rsidP="00193FC5">
      <w:pPr>
        <w:pStyle w:val="BodyTextIndent"/>
        <w:numPr>
          <w:ilvl w:val="0"/>
          <w:numId w:val="13"/>
        </w:numPr>
        <w:spacing w:after="0"/>
        <w:rPr>
          <w:rFonts w:ascii="Arial" w:hAnsi="Arial" w:cs="Arial"/>
        </w:rPr>
      </w:pPr>
      <w:r w:rsidRPr="00193FC5">
        <w:rPr>
          <w:rFonts w:ascii="Arial" w:hAnsi="Arial" w:cs="Arial"/>
        </w:rPr>
        <w:t>To maintain the colour coded procedures for compliance with infection control requirements.</w:t>
      </w:r>
    </w:p>
    <w:p w:rsidR="00BB3570" w:rsidRDefault="00193FC5" w:rsidP="00B82087">
      <w:pPr>
        <w:pStyle w:val="BodyTextIndent"/>
        <w:numPr>
          <w:ilvl w:val="0"/>
          <w:numId w:val="13"/>
        </w:numPr>
        <w:spacing w:after="0"/>
        <w:rPr>
          <w:rFonts w:ascii="Arial" w:hAnsi="Arial" w:cs="Arial"/>
        </w:rPr>
      </w:pPr>
      <w:r w:rsidRPr="00193FC5">
        <w:rPr>
          <w:rFonts w:ascii="Arial" w:hAnsi="Arial" w:cs="Arial"/>
        </w:rPr>
        <w:t xml:space="preserve">To be responsible for the safe removal of clinical waste from clinical areas and to store it safely in the dedicated storage areas, this will include closing the bags/boxes </w:t>
      </w:r>
      <w:r w:rsidR="00B82087" w:rsidRPr="00193FC5">
        <w:rPr>
          <w:rFonts w:ascii="Arial" w:hAnsi="Arial" w:cs="Arial"/>
        </w:rPr>
        <w:t>and labelling</w:t>
      </w:r>
      <w:r w:rsidRPr="00193FC5">
        <w:rPr>
          <w:rFonts w:ascii="Arial" w:hAnsi="Arial" w:cs="Arial"/>
        </w:rPr>
        <w:t xml:space="preserve"> in accordance with legislation.</w:t>
      </w:r>
    </w:p>
    <w:p w:rsidR="00B82087" w:rsidRPr="00B82087" w:rsidRDefault="00B82087" w:rsidP="00B82087">
      <w:pPr>
        <w:pStyle w:val="BodyTextIndent"/>
        <w:spacing w:after="0"/>
        <w:ind w:left="360"/>
        <w:rPr>
          <w:rFonts w:ascii="Arial" w:hAnsi="Arial" w:cs="Arial"/>
        </w:rPr>
      </w:pPr>
    </w:p>
    <w:p w:rsidR="00BB3570" w:rsidRPr="00B82087" w:rsidRDefault="00BB3570" w:rsidP="00BB3570">
      <w:pPr>
        <w:pStyle w:val="BodyTextIndent"/>
        <w:ind w:left="0"/>
        <w:rPr>
          <w:rFonts w:ascii="Arial" w:hAnsi="Arial" w:cs="Arial"/>
          <w:b/>
          <w:bCs/>
          <w:u w:val="single"/>
        </w:rPr>
      </w:pPr>
      <w:r>
        <w:rPr>
          <w:rFonts w:ascii="Arial" w:hAnsi="Arial" w:cs="Arial"/>
          <w:b/>
          <w:bCs/>
        </w:rPr>
        <w:t>General</w:t>
      </w:r>
    </w:p>
    <w:p w:rsidR="00BB3570" w:rsidRPr="00193FC5" w:rsidRDefault="00BB3570" w:rsidP="00BB3570">
      <w:pPr>
        <w:pStyle w:val="BodyTextIndent"/>
        <w:numPr>
          <w:ilvl w:val="0"/>
          <w:numId w:val="7"/>
        </w:numPr>
        <w:tabs>
          <w:tab w:val="clear" w:pos="720"/>
          <w:tab w:val="num" w:pos="360"/>
        </w:tabs>
        <w:spacing w:after="0"/>
        <w:ind w:left="0" w:firstLine="0"/>
        <w:rPr>
          <w:rFonts w:ascii="Arial" w:hAnsi="Arial" w:cs="Arial"/>
          <w:u w:val="single"/>
        </w:rPr>
      </w:pPr>
      <w:r w:rsidRPr="00193FC5">
        <w:rPr>
          <w:rFonts w:ascii="Arial" w:hAnsi="Arial" w:cs="Arial"/>
          <w:spacing w:val="-3"/>
        </w:rPr>
        <w:t>Comply with the Company Appraisal system and a</w:t>
      </w:r>
      <w:r w:rsidRPr="00193FC5">
        <w:rPr>
          <w:rFonts w:ascii="Arial" w:hAnsi="Arial" w:cs="Arial"/>
        </w:rPr>
        <w:t>ttend an appraisal every year.</w:t>
      </w:r>
    </w:p>
    <w:p w:rsidR="00BB3570" w:rsidRPr="00193FC5" w:rsidRDefault="00BB3570" w:rsidP="00BB3570">
      <w:pPr>
        <w:numPr>
          <w:ilvl w:val="0"/>
          <w:numId w:val="7"/>
        </w:numPr>
        <w:tabs>
          <w:tab w:val="clear" w:pos="720"/>
          <w:tab w:val="num" w:pos="360"/>
        </w:tabs>
        <w:ind w:left="0" w:firstLine="0"/>
        <w:rPr>
          <w:rFonts w:ascii="Arial" w:hAnsi="Arial" w:cs="Arial"/>
        </w:rPr>
      </w:pPr>
      <w:r w:rsidRPr="00193FC5">
        <w:rPr>
          <w:rFonts w:ascii="Arial" w:hAnsi="Arial" w:cs="Arial"/>
        </w:rPr>
        <w:t>Ensure updated mandatory training requirements are met.</w:t>
      </w:r>
    </w:p>
    <w:p w:rsidR="00BB3570" w:rsidRPr="00193FC5" w:rsidRDefault="00BB3570" w:rsidP="00BB3570">
      <w:pPr>
        <w:pStyle w:val="BodyTextIndent"/>
        <w:numPr>
          <w:ilvl w:val="0"/>
          <w:numId w:val="7"/>
        </w:numPr>
        <w:tabs>
          <w:tab w:val="clear" w:pos="720"/>
          <w:tab w:val="num" w:pos="360"/>
        </w:tabs>
        <w:spacing w:after="0"/>
        <w:ind w:left="0" w:firstLine="0"/>
        <w:rPr>
          <w:rFonts w:ascii="Arial" w:hAnsi="Arial" w:cs="Arial"/>
          <w:u w:val="single"/>
        </w:rPr>
      </w:pPr>
      <w:r w:rsidRPr="00193FC5">
        <w:rPr>
          <w:rFonts w:ascii="Arial" w:hAnsi="Arial" w:cs="Arial"/>
        </w:rPr>
        <w:t>Assist in the orientation and support of new staff to the unit.</w:t>
      </w:r>
    </w:p>
    <w:p w:rsidR="00193FC5" w:rsidRPr="00193FC5" w:rsidRDefault="00193FC5" w:rsidP="00193FC5">
      <w:pPr>
        <w:pStyle w:val="BodyTextIndent"/>
        <w:numPr>
          <w:ilvl w:val="0"/>
          <w:numId w:val="7"/>
        </w:numPr>
        <w:tabs>
          <w:tab w:val="clear" w:pos="720"/>
          <w:tab w:val="num" w:pos="360"/>
        </w:tabs>
        <w:spacing w:after="0"/>
        <w:ind w:left="0" w:firstLine="0"/>
        <w:rPr>
          <w:rFonts w:ascii="Arial" w:hAnsi="Arial" w:cs="Arial"/>
          <w:u w:val="single"/>
        </w:rPr>
      </w:pPr>
      <w:r w:rsidRPr="00193FC5">
        <w:rPr>
          <w:rFonts w:ascii="Arial" w:hAnsi="Arial" w:cs="Arial"/>
          <w:color w:val="000000" w:themeColor="text1"/>
        </w:rPr>
        <w:t xml:space="preserve">To report all items of faulty equipment to the Housekeeping Team leads </w:t>
      </w:r>
    </w:p>
    <w:p w:rsidR="00193FC5" w:rsidRPr="00193FC5" w:rsidRDefault="00193FC5" w:rsidP="00193FC5">
      <w:pPr>
        <w:pStyle w:val="BodyTextIndent"/>
        <w:numPr>
          <w:ilvl w:val="0"/>
          <w:numId w:val="7"/>
        </w:numPr>
        <w:tabs>
          <w:tab w:val="clear" w:pos="720"/>
          <w:tab w:val="num" w:pos="360"/>
        </w:tabs>
        <w:spacing w:after="0"/>
        <w:ind w:left="0" w:firstLine="0"/>
        <w:rPr>
          <w:rFonts w:ascii="Arial" w:hAnsi="Arial" w:cs="Arial"/>
          <w:u w:val="single"/>
        </w:rPr>
      </w:pPr>
      <w:r w:rsidRPr="00193FC5">
        <w:rPr>
          <w:rFonts w:ascii="Arial" w:hAnsi="Arial" w:cs="Arial"/>
          <w:color w:val="000000" w:themeColor="text1"/>
        </w:rPr>
        <w:t xml:space="preserve">To maintain security of the </w:t>
      </w:r>
      <w:r w:rsidR="00B82087">
        <w:rPr>
          <w:rFonts w:ascii="Arial" w:hAnsi="Arial" w:cs="Arial"/>
          <w:color w:val="000000" w:themeColor="text1"/>
        </w:rPr>
        <w:t>hospital</w:t>
      </w:r>
      <w:r w:rsidRPr="00193FC5">
        <w:rPr>
          <w:rFonts w:ascii="Arial" w:hAnsi="Arial" w:cs="Arial"/>
          <w:color w:val="000000" w:themeColor="text1"/>
        </w:rPr>
        <w:t xml:space="preserve"> whilst working.</w:t>
      </w:r>
    </w:p>
    <w:p w:rsidR="00193FC5" w:rsidRPr="00193FC5" w:rsidRDefault="00193FC5" w:rsidP="00193FC5">
      <w:pPr>
        <w:pStyle w:val="BodyTextIndent"/>
        <w:numPr>
          <w:ilvl w:val="0"/>
          <w:numId w:val="7"/>
        </w:numPr>
        <w:tabs>
          <w:tab w:val="clear" w:pos="720"/>
          <w:tab w:val="num" w:pos="360"/>
        </w:tabs>
        <w:spacing w:after="0"/>
        <w:ind w:left="0" w:firstLine="0"/>
        <w:rPr>
          <w:rFonts w:ascii="Arial" w:hAnsi="Arial" w:cs="Arial"/>
          <w:u w:val="single"/>
        </w:rPr>
      </w:pPr>
      <w:r w:rsidRPr="00193FC5">
        <w:rPr>
          <w:rFonts w:ascii="Arial" w:hAnsi="Arial" w:cs="Arial"/>
          <w:color w:val="000000" w:themeColor="text1"/>
        </w:rPr>
        <w:t xml:space="preserve">To contribute generally to the establishment and development of a quality service </w:t>
      </w:r>
    </w:p>
    <w:p w:rsidR="00193FC5" w:rsidRPr="00193FC5" w:rsidRDefault="00193FC5" w:rsidP="00193FC5">
      <w:pPr>
        <w:pStyle w:val="BodyTextIndent"/>
        <w:numPr>
          <w:ilvl w:val="0"/>
          <w:numId w:val="7"/>
        </w:numPr>
        <w:tabs>
          <w:tab w:val="clear" w:pos="720"/>
          <w:tab w:val="num" w:pos="360"/>
        </w:tabs>
        <w:spacing w:after="0"/>
        <w:ind w:left="0" w:firstLine="0"/>
        <w:rPr>
          <w:rFonts w:ascii="Arial" w:hAnsi="Arial" w:cs="Arial"/>
          <w:u w:val="single"/>
        </w:rPr>
      </w:pPr>
      <w:r w:rsidRPr="00193FC5">
        <w:rPr>
          <w:rFonts w:ascii="Arial" w:hAnsi="Arial" w:cs="Arial"/>
        </w:rPr>
        <w:t xml:space="preserve">To have an understanding of the Company policies and procedures and ensure these are adhered to including COSHH, Infection Control, </w:t>
      </w:r>
      <w:r w:rsidR="00B82087" w:rsidRPr="00193FC5">
        <w:rPr>
          <w:rFonts w:ascii="Arial" w:hAnsi="Arial" w:cs="Arial"/>
        </w:rPr>
        <w:t>and Health</w:t>
      </w:r>
      <w:r w:rsidRPr="00193FC5">
        <w:rPr>
          <w:rFonts w:ascii="Arial" w:hAnsi="Arial" w:cs="Arial"/>
        </w:rPr>
        <w:t xml:space="preserve"> and Safety.</w:t>
      </w:r>
    </w:p>
    <w:p w:rsidR="00BB3570" w:rsidRPr="00193FC5" w:rsidRDefault="00193FC5" w:rsidP="00193FC5">
      <w:pPr>
        <w:pStyle w:val="BodyTextIndent"/>
        <w:numPr>
          <w:ilvl w:val="0"/>
          <w:numId w:val="7"/>
        </w:numPr>
        <w:tabs>
          <w:tab w:val="clear" w:pos="720"/>
          <w:tab w:val="num" w:pos="360"/>
        </w:tabs>
        <w:spacing w:after="0"/>
        <w:ind w:left="0" w:firstLine="0"/>
        <w:rPr>
          <w:rFonts w:ascii="Arial" w:hAnsi="Arial" w:cs="Arial"/>
          <w:u w:val="single"/>
        </w:rPr>
      </w:pPr>
      <w:r w:rsidRPr="00193FC5">
        <w:rPr>
          <w:rFonts w:ascii="Arial" w:hAnsi="Arial" w:cs="Arial"/>
        </w:rPr>
        <w:t>Take responsibility for undertaking mandatory training as specified and in line with role responsibilities</w:t>
      </w:r>
    </w:p>
    <w:p w:rsidR="00BB3570" w:rsidRDefault="00BB3570" w:rsidP="00BB3570">
      <w:pPr>
        <w:rPr>
          <w:rFonts w:ascii="Arial" w:hAnsi="Arial" w:cs="Arial"/>
          <w:sz w:val="22"/>
        </w:rPr>
      </w:pPr>
    </w:p>
    <w:p w:rsidR="00BB3570" w:rsidRPr="00193FC5" w:rsidRDefault="00BB3570" w:rsidP="00BB3570">
      <w:pPr>
        <w:tabs>
          <w:tab w:val="left" w:pos="-720"/>
        </w:tabs>
        <w:suppressAutoHyphens/>
        <w:jc w:val="both"/>
        <w:rPr>
          <w:rFonts w:ascii="Arial" w:hAnsi="Arial" w:cs="Arial"/>
          <w:b/>
          <w:lang w:val="en-US"/>
        </w:rPr>
      </w:pPr>
      <w:r w:rsidRPr="00193FC5">
        <w:rPr>
          <w:rFonts w:ascii="Arial" w:hAnsi="Arial" w:cs="Arial"/>
          <w:b/>
          <w:lang w:val="en-US"/>
        </w:rPr>
        <w:t xml:space="preserve">Health and Safety </w:t>
      </w:r>
    </w:p>
    <w:p w:rsidR="00BB3570" w:rsidRPr="00193FC5" w:rsidRDefault="00BB3570" w:rsidP="00BB3570">
      <w:pPr>
        <w:tabs>
          <w:tab w:val="left" w:pos="-720"/>
        </w:tabs>
        <w:suppressAutoHyphens/>
        <w:jc w:val="both"/>
        <w:rPr>
          <w:rFonts w:ascii="Arial" w:hAnsi="Arial" w:cs="Arial"/>
          <w:b/>
          <w:lang w:val="en-US"/>
        </w:rPr>
      </w:pPr>
    </w:p>
    <w:p w:rsidR="00BB3570" w:rsidRPr="00193FC5" w:rsidRDefault="00BB3570" w:rsidP="00BB3570">
      <w:pPr>
        <w:tabs>
          <w:tab w:val="left" w:pos="-720"/>
        </w:tabs>
        <w:suppressAutoHyphens/>
        <w:jc w:val="both"/>
        <w:rPr>
          <w:rFonts w:ascii="Arial" w:hAnsi="Arial" w:cs="Arial"/>
          <w:lang w:val="en-US"/>
        </w:rPr>
      </w:pPr>
      <w:r w:rsidRPr="00193FC5">
        <w:rPr>
          <w:rFonts w:ascii="Arial" w:hAnsi="Arial" w:cs="Arial"/>
          <w:lang w:val="en-US"/>
        </w:rPr>
        <w:t xml:space="preserve">As an employee of </w:t>
      </w:r>
      <w:r w:rsidR="00B82087">
        <w:rPr>
          <w:rFonts w:ascii="Arial" w:hAnsi="Arial" w:cs="Arial"/>
          <w:lang w:val="en-US"/>
        </w:rPr>
        <w:t>Practice Plus Group</w:t>
      </w:r>
      <w:r w:rsidRPr="00193FC5">
        <w:rPr>
          <w:rFonts w:ascii="Arial" w:hAnsi="Arial" w:cs="Arial"/>
          <w:lang w:val="en-US"/>
        </w:rPr>
        <w:t xml:space="preserve">, the </w:t>
      </w:r>
      <w:proofErr w:type="spellStart"/>
      <w:r w:rsidRPr="00193FC5">
        <w:rPr>
          <w:rFonts w:ascii="Arial" w:hAnsi="Arial" w:cs="Arial"/>
          <w:lang w:val="en-US"/>
        </w:rPr>
        <w:t>postholder</w:t>
      </w:r>
      <w:proofErr w:type="spellEnd"/>
      <w:r w:rsidRPr="00193FC5">
        <w:rPr>
          <w:rFonts w:ascii="Arial" w:hAnsi="Arial" w:cs="Arial"/>
          <w:lang w:val="en-US"/>
        </w:rPr>
        <w:t xml:space="preserve"> has a duty under the Health and Safety at Work Act 1974 to:</w:t>
      </w:r>
    </w:p>
    <w:p w:rsidR="00BB3570" w:rsidRPr="00193FC5" w:rsidRDefault="00BB3570" w:rsidP="00BB3570">
      <w:pPr>
        <w:tabs>
          <w:tab w:val="left" w:pos="-720"/>
        </w:tabs>
        <w:suppressAutoHyphens/>
        <w:jc w:val="both"/>
        <w:rPr>
          <w:rFonts w:ascii="Arial" w:hAnsi="Arial" w:cs="Arial"/>
          <w:lang w:val="en-US"/>
        </w:rPr>
      </w:pPr>
    </w:p>
    <w:p w:rsidR="00BB3570" w:rsidRPr="00193FC5" w:rsidRDefault="00BB3570" w:rsidP="00BB3570">
      <w:pPr>
        <w:numPr>
          <w:ilvl w:val="0"/>
          <w:numId w:val="1"/>
        </w:numPr>
        <w:tabs>
          <w:tab w:val="left" w:pos="-720"/>
        </w:tabs>
        <w:suppressAutoHyphens/>
        <w:jc w:val="both"/>
        <w:rPr>
          <w:rFonts w:ascii="Arial" w:hAnsi="Arial" w:cs="Arial"/>
          <w:lang w:val="en-US"/>
        </w:rPr>
      </w:pPr>
      <w:r w:rsidRPr="00193FC5">
        <w:rPr>
          <w:rFonts w:ascii="Arial" w:hAnsi="Arial" w:cs="Arial"/>
          <w:lang w:val="en-US"/>
        </w:rPr>
        <w:t>Take reasonable care of the health and safety of themselves and all other persons who may be affected by their acts or omissions at work.</w:t>
      </w:r>
    </w:p>
    <w:p w:rsidR="00BB3570" w:rsidRPr="00193FC5" w:rsidRDefault="00BB3570" w:rsidP="00BB3570">
      <w:pPr>
        <w:numPr>
          <w:ilvl w:val="0"/>
          <w:numId w:val="1"/>
        </w:numPr>
        <w:tabs>
          <w:tab w:val="left" w:pos="-720"/>
        </w:tabs>
        <w:suppressAutoHyphens/>
        <w:jc w:val="both"/>
        <w:rPr>
          <w:rFonts w:ascii="Arial" w:hAnsi="Arial" w:cs="Arial"/>
          <w:lang w:val="en-US"/>
        </w:rPr>
      </w:pPr>
      <w:r w:rsidRPr="00193FC5">
        <w:rPr>
          <w:rFonts w:ascii="Arial" w:hAnsi="Arial" w:cs="Arial"/>
          <w:lang w:val="en-US"/>
        </w:rPr>
        <w:t xml:space="preserve">Co-operate with their employer to ensure compliance with Health and Safety legislation and the Health and Safety policies and procedures of the </w:t>
      </w:r>
      <w:r w:rsidR="00B82087">
        <w:rPr>
          <w:rFonts w:ascii="Arial" w:hAnsi="Arial" w:cs="Arial"/>
          <w:lang w:val="en-US"/>
        </w:rPr>
        <w:t>hospital</w:t>
      </w:r>
      <w:r w:rsidRPr="00193FC5">
        <w:rPr>
          <w:rFonts w:ascii="Arial" w:hAnsi="Arial" w:cs="Arial"/>
          <w:lang w:val="en-US"/>
        </w:rPr>
        <w:t xml:space="preserve"> not intentionally or recklessly interfere with, or misuse, anything provided in the interests of health, safety, or welfare, in pursuance of any of the relevant statutory provisions.</w:t>
      </w:r>
    </w:p>
    <w:p w:rsidR="00BB3570" w:rsidRPr="00193FC5" w:rsidRDefault="00BB3570" w:rsidP="00BB3570">
      <w:pPr>
        <w:tabs>
          <w:tab w:val="left" w:pos="-720"/>
        </w:tabs>
        <w:suppressAutoHyphens/>
        <w:jc w:val="both"/>
        <w:rPr>
          <w:rFonts w:ascii="Arial" w:hAnsi="Arial" w:cs="Arial"/>
          <w:lang w:val="en-US"/>
        </w:rPr>
      </w:pPr>
    </w:p>
    <w:p w:rsidR="00B82087" w:rsidRDefault="00B82087" w:rsidP="00BB3570">
      <w:pPr>
        <w:tabs>
          <w:tab w:val="left" w:pos="-720"/>
        </w:tabs>
        <w:suppressAutoHyphens/>
        <w:jc w:val="both"/>
        <w:rPr>
          <w:rFonts w:ascii="Arial" w:hAnsi="Arial" w:cs="Arial"/>
          <w:b/>
          <w:lang w:val="en-US"/>
        </w:rPr>
      </w:pPr>
    </w:p>
    <w:p w:rsidR="00B82087" w:rsidRDefault="00B82087" w:rsidP="00BB3570">
      <w:pPr>
        <w:tabs>
          <w:tab w:val="left" w:pos="-720"/>
        </w:tabs>
        <w:suppressAutoHyphens/>
        <w:jc w:val="both"/>
        <w:rPr>
          <w:rFonts w:ascii="Arial" w:hAnsi="Arial" w:cs="Arial"/>
          <w:b/>
          <w:lang w:val="en-US"/>
        </w:rPr>
      </w:pPr>
    </w:p>
    <w:p w:rsidR="00B82087" w:rsidRDefault="00B82087" w:rsidP="00BB3570">
      <w:pPr>
        <w:tabs>
          <w:tab w:val="left" w:pos="-720"/>
        </w:tabs>
        <w:suppressAutoHyphens/>
        <w:jc w:val="both"/>
        <w:rPr>
          <w:rFonts w:ascii="Arial" w:hAnsi="Arial" w:cs="Arial"/>
          <w:b/>
          <w:lang w:val="en-US"/>
        </w:rPr>
      </w:pPr>
    </w:p>
    <w:p w:rsidR="00B82087" w:rsidRDefault="00B82087" w:rsidP="00BB3570">
      <w:pPr>
        <w:tabs>
          <w:tab w:val="left" w:pos="-720"/>
        </w:tabs>
        <w:suppressAutoHyphens/>
        <w:jc w:val="both"/>
        <w:rPr>
          <w:rFonts w:ascii="Arial" w:hAnsi="Arial" w:cs="Arial"/>
          <w:b/>
          <w:lang w:val="en-US"/>
        </w:rPr>
      </w:pPr>
    </w:p>
    <w:p w:rsidR="00BB3570" w:rsidRPr="00193FC5" w:rsidRDefault="00BB3570" w:rsidP="00BB3570">
      <w:pPr>
        <w:tabs>
          <w:tab w:val="left" w:pos="-720"/>
        </w:tabs>
        <w:suppressAutoHyphens/>
        <w:jc w:val="both"/>
        <w:rPr>
          <w:rFonts w:ascii="Arial" w:hAnsi="Arial" w:cs="Arial"/>
          <w:b/>
          <w:lang w:val="en-US"/>
        </w:rPr>
      </w:pPr>
      <w:r w:rsidRPr="00193FC5">
        <w:rPr>
          <w:rFonts w:ascii="Arial" w:hAnsi="Arial" w:cs="Arial"/>
          <w:b/>
          <w:lang w:val="en-US"/>
        </w:rPr>
        <w:t xml:space="preserve">Data Protection </w:t>
      </w:r>
    </w:p>
    <w:p w:rsidR="00BB3570" w:rsidRPr="00193FC5" w:rsidRDefault="00BB3570" w:rsidP="00BB3570">
      <w:pPr>
        <w:tabs>
          <w:tab w:val="left" w:pos="-720"/>
        </w:tabs>
        <w:suppressAutoHyphens/>
        <w:jc w:val="both"/>
        <w:rPr>
          <w:rFonts w:ascii="Arial" w:hAnsi="Arial" w:cs="Arial"/>
          <w:lang w:val="en-US"/>
        </w:rPr>
      </w:pPr>
    </w:p>
    <w:p w:rsidR="00B82087" w:rsidRDefault="00BB3570" w:rsidP="00BB3570">
      <w:pPr>
        <w:tabs>
          <w:tab w:val="left" w:pos="-720"/>
        </w:tabs>
        <w:suppressAutoHyphens/>
        <w:jc w:val="both"/>
        <w:rPr>
          <w:rFonts w:ascii="Arial" w:hAnsi="Arial" w:cs="Arial"/>
          <w:lang w:val="en-US"/>
        </w:rPr>
      </w:pPr>
      <w:r w:rsidRPr="00193FC5">
        <w:rPr>
          <w:rFonts w:ascii="Arial" w:hAnsi="Arial" w:cs="Arial"/>
          <w:lang w:val="en-US"/>
        </w:rPr>
        <w:t>The post</w:t>
      </w:r>
      <w:r w:rsidR="00193FC5">
        <w:rPr>
          <w:rFonts w:ascii="Arial" w:hAnsi="Arial" w:cs="Arial"/>
          <w:lang w:val="en-US"/>
        </w:rPr>
        <w:t xml:space="preserve"> </w:t>
      </w:r>
      <w:r w:rsidRPr="00193FC5">
        <w:rPr>
          <w:rFonts w:ascii="Arial" w:hAnsi="Arial" w:cs="Arial"/>
          <w:lang w:val="en-US"/>
        </w:rPr>
        <w:t xml:space="preserve">holder must at all times respect the confidentiality of information in line with the requirements of the Data Protection Act.  This includes, if required to do so, obtain, process and/or use information held on a computer in a fair and lawful way, to hold data </w:t>
      </w:r>
    </w:p>
    <w:p w:rsidR="00BB3570" w:rsidRPr="00193FC5" w:rsidRDefault="00BB3570" w:rsidP="00BB3570">
      <w:pPr>
        <w:tabs>
          <w:tab w:val="left" w:pos="-720"/>
        </w:tabs>
        <w:suppressAutoHyphens/>
        <w:jc w:val="both"/>
        <w:rPr>
          <w:rFonts w:ascii="Arial" w:hAnsi="Arial" w:cs="Arial"/>
          <w:lang w:val="en-US"/>
        </w:rPr>
      </w:pPr>
      <w:proofErr w:type="gramStart"/>
      <w:r w:rsidRPr="00193FC5">
        <w:rPr>
          <w:rFonts w:ascii="Arial" w:hAnsi="Arial" w:cs="Arial"/>
          <w:lang w:val="en-US"/>
        </w:rPr>
        <w:t>only</w:t>
      </w:r>
      <w:proofErr w:type="gramEnd"/>
      <w:r w:rsidRPr="00193FC5">
        <w:rPr>
          <w:rFonts w:ascii="Arial" w:hAnsi="Arial" w:cs="Arial"/>
          <w:lang w:val="en-US"/>
        </w:rPr>
        <w:t xml:space="preserve"> for the specified registered purposes and to use or disclose data only to authorized persons or organizations as instructed.</w:t>
      </w:r>
    </w:p>
    <w:p w:rsidR="00BB3570" w:rsidRPr="00193FC5" w:rsidRDefault="00BB3570" w:rsidP="00BB3570">
      <w:pPr>
        <w:tabs>
          <w:tab w:val="left" w:pos="-720"/>
        </w:tabs>
        <w:suppressAutoHyphens/>
        <w:jc w:val="both"/>
        <w:rPr>
          <w:rFonts w:ascii="Arial" w:hAnsi="Arial" w:cs="Arial"/>
          <w:lang w:val="en-US"/>
        </w:rPr>
      </w:pPr>
    </w:p>
    <w:p w:rsidR="00BB3570" w:rsidRPr="00193FC5" w:rsidRDefault="00BB3570" w:rsidP="00BB3570">
      <w:pPr>
        <w:tabs>
          <w:tab w:val="left" w:pos="-720"/>
        </w:tabs>
        <w:suppressAutoHyphens/>
        <w:jc w:val="both"/>
        <w:rPr>
          <w:rFonts w:ascii="Arial" w:hAnsi="Arial" w:cs="Arial"/>
          <w:lang w:val="en-US"/>
        </w:rPr>
      </w:pPr>
      <w:r w:rsidRPr="00193FC5">
        <w:rPr>
          <w:rFonts w:ascii="Arial" w:hAnsi="Arial" w:cs="Arial"/>
          <w:lang w:val="en-US"/>
        </w:rPr>
        <w:t>This list of duties and responsibilities is not exhaustive and the post holder may be required to undertake other relevant and appropriate duties as reasonably required.</w:t>
      </w:r>
    </w:p>
    <w:p w:rsidR="00BB3570" w:rsidRDefault="00BB3570" w:rsidP="00BB3570">
      <w:pPr>
        <w:tabs>
          <w:tab w:val="left" w:pos="-720"/>
        </w:tabs>
        <w:suppressAutoHyphens/>
        <w:jc w:val="both"/>
        <w:rPr>
          <w:rFonts w:ascii="Arial" w:hAnsi="Arial" w:cs="Arial"/>
          <w:sz w:val="22"/>
          <w:lang w:val="en-US"/>
        </w:rPr>
      </w:pPr>
    </w:p>
    <w:p w:rsidR="00BB3570" w:rsidRPr="00193FC5" w:rsidRDefault="00BB3570" w:rsidP="00BB3570">
      <w:pPr>
        <w:tabs>
          <w:tab w:val="left" w:pos="-720"/>
        </w:tabs>
        <w:suppressAutoHyphens/>
        <w:jc w:val="both"/>
        <w:rPr>
          <w:rFonts w:ascii="Arial" w:hAnsi="Arial" w:cs="Arial"/>
          <w:lang w:val="en-US"/>
        </w:rPr>
      </w:pPr>
      <w:r w:rsidRPr="00193FC5">
        <w:rPr>
          <w:rFonts w:ascii="Arial" w:hAnsi="Arial" w:cs="Arial"/>
          <w:lang w:val="en-US"/>
        </w:rPr>
        <w:t>This job description is subject to regular review and appropriate modification.</w:t>
      </w:r>
    </w:p>
    <w:p w:rsidR="00BB3570" w:rsidRPr="00193FC5" w:rsidRDefault="00BB3570" w:rsidP="00BB3570">
      <w:pPr>
        <w:tabs>
          <w:tab w:val="left" w:pos="-720"/>
        </w:tabs>
        <w:suppressAutoHyphens/>
        <w:jc w:val="both"/>
        <w:rPr>
          <w:rFonts w:ascii="Arial" w:hAnsi="Arial" w:cs="Arial"/>
          <w:lang w:val="en-US"/>
        </w:rPr>
      </w:pPr>
    </w:p>
    <w:p w:rsidR="00BB3570" w:rsidRPr="00193FC5" w:rsidRDefault="00BB3570" w:rsidP="00BB3570">
      <w:pPr>
        <w:tabs>
          <w:tab w:val="left" w:pos="-720"/>
        </w:tabs>
        <w:suppressAutoHyphens/>
        <w:jc w:val="both"/>
        <w:rPr>
          <w:rFonts w:ascii="Arial" w:hAnsi="Arial" w:cs="Arial"/>
          <w:lang w:val="en-US"/>
        </w:rPr>
      </w:pPr>
      <w:r w:rsidRPr="00193FC5">
        <w:rPr>
          <w:rFonts w:ascii="Arial" w:hAnsi="Arial" w:cs="Arial"/>
          <w:lang w:val="en-US"/>
        </w:rPr>
        <w:t xml:space="preserve">I confirm I have read and understood this Job Description </w:t>
      </w:r>
    </w:p>
    <w:p w:rsidR="00BB3570" w:rsidRPr="00193FC5" w:rsidRDefault="00BB3570" w:rsidP="00BB3570">
      <w:pPr>
        <w:tabs>
          <w:tab w:val="left" w:pos="-720"/>
        </w:tabs>
        <w:suppressAutoHyphens/>
        <w:jc w:val="both"/>
        <w:rPr>
          <w:rFonts w:ascii="Arial" w:hAnsi="Arial" w:cs="Arial"/>
          <w:lang w:val="en-US"/>
        </w:rPr>
      </w:pPr>
    </w:p>
    <w:p w:rsidR="00BB3570" w:rsidRPr="00193FC5" w:rsidRDefault="00BB3570" w:rsidP="00BB3570">
      <w:pPr>
        <w:tabs>
          <w:tab w:val="left" w:pos="-720"/>
        </w:tabs>
        <w:suppressAutoHyphens/>
        <w:jc w:val="both"/>
        <w:rPr>
          <w:rFonts w:ascii="Arial" w:hAnsi="Arial" w:cs="Arial"/>
          <w:lang w:val="en-US"/>
        </w:rPr>
      </w:pPr>
      <w:r w:rsidRPr="00193FC5">
        <w:rPr>
          <w:rFonts w:ascii="Arial" w:hAnsi="Arial" w:cs="Arial"/>
          <w:lang w:val="en-US"/>
        </w:rPr>
        <w:t>Name of Post</w:t>
      </w:r>
      <w:r w:rsidR="00193FC5">
        <w:rPr>
          <w:rFonts w:ascii="Arial" w:hAnsi="Arial" w:cs="Arial"/>
          <w:lang w:val="en-US"/>
        </w:rPr>
        <w:t xml:space="preserve"> </w:t>
      </w:r>
      <w:r w:rsidRPr="00193FC5">
        <w:rPr>
          <w:rFonts w:ascii="Arial" w:hAnsi="Arial" w:cs="Arial"/>
          <w:lang w:val="en-US"/>
        </w:rPr>
        <w:t xml:space="preserve">holder </w:t>
      </w:r>
      <w:r w:rsidRPr="00193FC5">
        <w:rPr>
          <w:rFonts w:ascii="Arial" w:hAnsi="Arial" w:cs="Arial"/>
          <w:lang w:val="en-US"/>
        </w:rPr>
        <w:tab/>
      </w:r>
      <w:r w:rsidRPr="00193FC5">
        <w:rPr>
          <w:rFonts w:ascii="Arial" w:hAnsi="Arial" w:cs="Arial"/>
          <w:lang w:val="en-US"/>
        </w:rPr>
        <w:tab/>
        <w:t>…………………………………..</w:t>
      </w:r>
    </w:p>
    <w:p w:rsidR="00BB3570" w:rsidRPr="00193FC5" w:rsidRDefault="00BB3570" w:rsidP="00BB3570">
      <w:pPr>
        <w:tabs>
          <w:tab w:val="left" w:pos="-720"/>
        </w:tabs>
        <w:suppressAutoHyphens/>
        <w:jc w:val="both"/>
        <w:rPr>
          <w:rFonts w:ascii="Arial" w:hAnsi="Arial" w:cs="Arial"/>
          <w:lang w:val="en-US"/>
        </w:rPr>
      </w:pPr>
    </w:p>
    <w:p w:rsidR="00BB3570" w:rsidRPr="00193FC5" w:rsidRDefault="00BB3570" w:rsidP="00BB3570">
      <w:pPr>
        <w:tabs>
          <w:tab w:val="left" w:pos="-720"/>
        </w:tabs>
        <w:suppressAutoHyphens/>
        <w:jc w:val="both"/>
        <w:rPr>
          <w:rFonts w:ascii="Arial" w:hAnsi="Arial" w:cs="Arial"/>
          <w:lang w:val="en-US"/>
        </w:rPr>
      </w:pPr>
      <w:r w:rsidRPr="00193FC5">
        <w:rPr>
          <w:rFonts w:ascii="Arial" w:hAnsi="Arial" w:cs="Arial"/>
          <w:lang w:val="en-US"/>
        </w:rPr>
        <w:t xml:space="preserve">Signature </w:t>
      </w:r>
      <w:r w:rsidRPr="00193FC5">
        <w:rPr>
          <w:rFonts w:ascii="Arial" w:hAnsi="Arial" w:cs="Arial"/>
          <w:lang w:val="en-US"/>
        </w:rPr>
        <w:tab/>
      </w:r>
      <w:r w:rsidRPr="00193FC5">
        <w:rPr>
          <w:rFonts w:ascii="Arial" w:hAnsi="Arial" w:cs="Arial"/>
          <w:lang w:val="en-US"/>
        </w:rPr>
        <w:tab/>
      </w:r>
      <w:r w:rsidRPr="00193FC5">
        <w:rPr>
          <w:rFonts w:ascii="Arial" w:hAnsi="Arial" w:cs="Arial"/>
          <w:lang w:val="en-US"/>
        </w:rPr>
        <w:tab/>
        <w:t>…………………………………...</w:t>
      </w:r>
    </w:p>
    <w:p w:rsidR="00BB3570" w:rsidRPr="00193FC5" w:rsidRDefault="00BB3570" w:rsidP="00BB3570">
      <w:pPr>
        <w:tabs>
          <w:tab w:val="left" w:pos="-720"/>
        </w:tabs>
        <w:suppressAutoHyphens/>
        <w:jc w:val="both"/>
        <w:rPr>
          <w:rFonts w:ascii="Arial" w:hAnsi="Arial" w:cs="Arial"/>
          <w:lang w:val="en-US"/>
        </w:rPr>
      </w:pPr>
    </w:p>
    <w:p w:rsidR="00BB3570" w:rsidRPr="00193FC5" w:rsidRDefault="00BB3570" w:rsidP="00BB3570">
      <w:pPr>
        <w:tabs>
          <w:tab w:val="left" w:pos="-720"/>
        </w:tabs>
        <w:suppressAutoHyphens/>
        <w:jc w:val="both"/>
        <w:rPr>
          <w:rFonts w:ascii="Arial" w:hAnsi="Arial" w:cs="Arial"/>
          <w:lang w:val="en-US"/>
        </w:rPr>
      </w:pPr>
      <w:r w:rsidRPr="00193FC5">
        <w:rPr>
          <w:rFonts w:ascii="Arial" w:hAnsi="Arial" w:cs="Arial"/>
          <w:lang w:val="en-US"/>
        </w:rPr>
        <w:t>Date</w:t>
      </w:r>
      <w:r w:rsidRPr="00193FC5">
        <w:rPr>
          <w:rFonts w:ascii="Arial" w:hAnsi="Arial" w:cs="Arial"/>
          <w:lang w:val="en-US"/>
        </w:rPr>
        <w:tab/>
      </w:r>
      <w:r w:rsidRPr="00193FC5">
        <w:rPr>
          <w:rFonts w:ascii="Arial" w:hAnsi="Arial" w:cs="Arial"/>
          <w:lang w:val="en-US"/>
        </w:rPr>
        <w:tab/>
      </w:r>
      <w:r w:rsidRPr="00193FC5">
        <w:rPr>
          <w:rFonts w:ascii="Arial" w:hAnsi="Arial" w:cs="Arial"/>
          <w:lang w:val="en-US"/>
        </w:rPr>
        <w:tab/>
      </w:r>
      <w:r w:rsidRPr="00193FC5">
        <w:rPr>
          <w:rFonts w:ascii="Arial" w:hAnsi="Arial" w:cs="Arial"/>
          <w:lang w:val="en-US"/>
        </w:rPr>
        <w:tab/>
        <w:t>…………………………………...</w:t>
      </w:r>
    </w:p>
    <w:p w:rsidR="00BB3570" w:rsidRPr="00193FC5" w:rsidRDefault="00BB3570" w:rsidP="00BB3570">
      <w:pPr>
        <w:tabs>
          <w:tab w:val="left" w:pos="-720"/>
        </w:tabs>
        <w:suppressAutoHyphens/>
        <w:jc w:val="both"/>
        <w:rPr>
          <w:rFonts w:ascii="Arial" w:hAnsi="Arial" w:cs="Arial"/>
          <w:lang w:val="en-US"/>
        </w:rPr>
      </w:pPr>
    </w:p>
    <w:p w:rsidR="00442B3D" w:rsidRPr="00151D47" w:rsidRDefault="00442B3D" w:rsidP="00442B3D">
      <w:pPr>
        <w:tabs>
          <w:tab w:val="left" w:pos="-720"/>
        </w:tabs>
        <w:suppressAutoHyphens/>
        <w:jc w:val="both"/>
        <w:rPr>
          <w:rFonts w:ascii="Arial" w:hAnsi="Arial" w:cs="Arial"/>
          <w:color w:val="000000" w:themeColor="text1"/>
          <w:lang w:val="en-US"/>
        </w:rPr>
      </w:pPr>
    </w:p>
    <w:p w:rsidR="004F00FD" w:rsidRDefault="004F00FD">
      <w:pPr>
        <w:tabs>
          <w:tab w:val="left" w:pos="-720"/>
        </w:tabs>
        <w:suppressAutoHyphens/>
        <w:jc w:val="both"/>
        <w:rPr>
          <w:rFonts w:ascii="Arial" w:hAnsi="Arial" w:cs="Arial"/>
          <w:b/>
          <w:color w:val="000000" w:themeColor="text1"/>
          <w:lang w:val="en-US"/>
        </w:rPr>
      </w:pPr>
    </w:p>
    <w:p w:rsidR="00B82087" w:rsidRDefault="00B82087">
      <w:pPr>
        <w:tabs>
          <w:tab w:val="left" w:pos="-720"/>
        </w:tabs>
        <w:suppressAutoHyphens/>
        <w:jc w:val="both"/>
        <w:rPr>
          <w:rFonts w:ascii="Arial" w:hAnsi="Arial" w:cs="Arial"/>
          <w:b/>
          <w:color w:val="000000" w:themeColor="text1"/>
          <w:lang w:val="en-US"/>
        </w:rPr>
      </w:pPr>
    </w:p>
    <w:p w:rsidR="00B82087" w:rsidRDefault="00B82087">
      <w:pPr>
        <w:tabs>
          <w:tab w:val="left" w:pos="-720"/>
        </w:tabs>
        <w:suppressAutoHyphens/>
        <w:jc w:val="both"/>
        <w:rPr>
          <w:rFonts w:ascii="Arial" w:hAnsi="Arial" w:cs="Arial"/>
          <w:b/>
          <w:color w:val="000000" w:themeColor="text1"/>
          <w:lang w:val="en-US"/>
        </w:rPr>
      </w:pPr>
    </w:p>
    <w:p w:rsidR="00B82087" w:rsidRDefault="00B82087">
      <w:pPr>
        <w:tabs>
          <w:tab w:val="left" w:pos="-720"/>
        </w:tabs>
        <w:suppressAutoHyphens/>
        <w:jc w:val="both"/>
        <w:rPr>
          <w:rFonts w:ascii="Arial" w:hAnsi="Arial" w:cs="Arial"/>
          <w:b/>
          <w:color w:val="000000" w:themeColor="text1"/>
          <w:lang w:val="en-US"/>
        </w:rPr>
      </w:pPr>
    </w:p>
    <w:p w:rsidR="00B82087" w:rsidRDefault="00B82087">
      <w:pPr>
        <w:tabs>
          <w:tab w:val="left" w:pos="-720"/>
        </w:tabs>
        <w:suppressAutoHyphens/>
        <w:jc w:val="both"/>
        <w:rPr>
          <w:rFonts w:ascii="Arial" w:hAnsi="Arial" w:cs="Arial"/>
          <w:b/>
          <w:color w:val="000000" w:themeColor="text1"/>
          <w:lang w:val="en-US"/>
        </w:rPr>
      </w:pPr>
    </w:p>
    <w:p w:rsidR="00B82087" w:rsidRDefault="00B82087">
      <w:pPr>
        <w:tabs>
          <w:tab w:val="left" w:pos="-720"/>
        </w:tabs>
        <w:suppressAutoHyphens/>
        <w:jc w:val="both"/>
        <w:rPr>
          <w:rFonts w:ascii="Arial" w:hAnsi="Arial" w:cs="Arial"/>
          <w:b/>
          <w:color w:val="000000" w:themeColor="text1"/>
          <w:lang w:val="en-US"/>
        </w:rPr>
      </w:pPr>
    </w:p>
    <w:p w:rsidR="00B82087" w:rsidRDefault="00B82087">
      <w:pPr>
        <w:tabs>
          <w:tab w:val="left" w:pos="-720"/>
        </w:tabs>
        <w:suppressAutoHyphens/>
        <w:jc w:val="both"/>
        <w:rPr>
          <w:rFonts w:ascii="Arial" w:hAnsi="Arial" w:cs="Arial"/>
          <w:b/>
          <w:color w:val="000000" w:themeColor="text1"/>
          <w:lang w:val="en-US"/>
        </w:rPr>
      </w:pPr>
    </w:p>
    <w:p w:rsidR="00B82087" w:rsidRDefault="00B82087">
      <w:pPr>
        <w:tabs>
          <w:tab w:val="left" w:pos="-720"/>
        </w:tabs>
        <w:suppressAutoHyphens/>
        <w:jc w:val="both"/>
        <w:rPr>
          <w:rFonts w:ascii="Arial" w:hAnsi="Arial" w:cs="Arial"/>
          <w:b/>
          <w:color w:val="000000" w:themeColor="text1"/>
          <w:lang w:val="en-US"/>
        </w:rPr>
      </w:pPr>
    </w:p>
    <w:p w:rsidR="00B82087" w:rsidRDefault="00B82087">
      <w:pPr>
        <w:tabs>
          <w:tab w:val="left" w:pos="-720"/>
        </w:tabs>
        <w:suppressAutoHyphens/>
        <w:jc w:val="both"/>
        <w:rPr>
          <w:rFonts w:ascii="Arial" w:hAnsi="Arial" w:cs="Arial"/>
          <w:b/>
          <w:color w:val="000000" w:themeColor="text1"/>
          <w:lang w:val="en-US"/>
        </w:rPr>
      </w:pPr>
    </w:p>
    <w:p w:rsidR="00B82087" w:rsidRDefault="00B82087">
      <w:pPr>
        <w:tabs>
          <w:tab w:val="left" w:pos="-720"/>
        </w:tabs>
        <w:suppressAutoHyphens/>
        <w:jc w:val="both"/>
        <w:rPr>
          <w:rFonts w:ascii="Arial" w:hAnsi="Arial" w:cs="Arial"/>
          <w:b/>
          <w:color w:val="000000" w:themeColor="text1"/>
          <w:lang w:val="en-US"/>
        </w:rPr>
      </w:pPr>
    </w:p>
    <w:p w:rsidR="00B82087" w:rsidRDefault="00B82087">
      <w:pPr>
        <w:tabs>
          <w:tab w:val="left" w:pos="-720"/>
        </w:tabs>
        <w:suppressAutoHyphens/>
        <w:jc w:val="both"/>
        <w:rPr>
          <w:rFonts w:ascii="Arial" w:hAnsi="Arial" w:cs="Arial"/>
          <w:b/>
          <w:color w:val="000000" w:themeColor="text1"/>
          <w:lang w:val="en-US"/>
        </w:rPr>
      </w:pPr>
    </w:p>
    <w:p w:rsidR="00B82087" w:rsidRDefault="00B82087">
      <w:pPr>
        <w:tabs>
          <w:tab w:val="left" w:pos="-720"/>
        </w:tabs>
        <w:suppressAutoHyphens/>
        <w:jc w:val="both"/>
        <w:rPr>
          <w:rFonts w:ascii="Arial" w:hAnsi="Arial" w:cs="Arial"/>
          <w:b/>
          <w:color w:val="000000" w:themeColor="text1"/>
          <w:lang w:val="en-US"/>
        </w:rPr>
      </w:pPr>
    </w:p>
    <w:p w:rsidR="00B82087" w:rsidRDefault="00B82087">
      <w:pPr>
        <w:tabs>
          <w:tab w:val="left" w:pos="-720"/>
        </w:tabs>
        <w:suppressAutoHyphens/>
        <w:jc w:val="both"/>
        <w:rPr>
          <w:rFonts w:ascii="Arial" w:hAnsi="Arial" w:cs="Arial"/>
          <w:b/>
          <w:color w:val="000000" w:themeColor="text1"/>
          <w:lang w:val="en-US"/>
        </w:rPr>
      </w:pPr>
    </w:p>
    <w:p w:rsidR="00B82087" w:rsidRDefault="00B82087">
      <w:pPr>
        <w:tabs>
          <w:tab w:val="left" w:pos="-720"/>
        </w:tabs>
        <w:suppressAutoHyphens/>
        <w:jc w:val="both"/>
        <w:rPr>
          <w:rFonts w:ascii="Arial" w:hAnsi="Arial" w:cs="Arial"/>
          <w:b/>
          <w:color w:val="000000" w:themeColor="text1"/>
          <w:lang w:val="en-US"/>
        </w:rPr>
      </w:pPr>
    </w:p>
    <w:p w:rsidR="00B82087" w:rsidRDefault="00B82087">
      <w:pPr>
        <w:tabs>
          <w:tab w:val="left" w:pos="-720"/>
        </w:tabs>
        <w:suppressAutoHyphens/>
        <w:jc w:val="both"/>
        <w:rPr>
          <w:rFonts w:ascii="Arial" w:hAnsi="Arial" w:cs="Arial"/>
          <w:b/>
          <w:color w:val="000000" w:themeColor="text1"/>
          <w:lang w:val="en-US"/>
        </w:rPr>
      </w:pPr>
    </w:p>
    <w:p w:rsidR="00B82087" w:rsidRDefault="00B82087">
      <w:pPr>
        <w:tabs>
          <w:tab w:val="left" w:pos="-720"/>
        </w:tabs>
        <w:suppressAutoHyphens/>
        <w:jc w:val="both"/>
        <w:rPr>
          <w:rFonts w:ascii="Arial" w:hAnsi="Arial" w:cs="Arial"/>
          <w:b/>
          <w:color w:val="000000" w:themeColor="text1"/>
          <w:lang w:val="en-US"/>
        </w:rPr>
      </w:pPr>
    </w:p>
    <w:p w:rsidR="00B82087" w:rsidRDefault="00B82087">
      <w:pPr>
        <w:tabs>
          <w:tab w:val="left" w:pos="-720"/>
        </w:tabs>
        <w:suppressAutoHyphens/>
        <w:jc w:val="both"/>
        <w:rPr>
          <w:rFonts w:ascii="Arial" w:hAnsi="Arial" w:cs="Arial"/>
          <w:b/>
          <w:color w:val="000000" w:themeColor="text1"/>
          <w:lang w:val="en-US"/>
        </w:rPr>
      </w:pPr>
    </w:p>
    <w:p w:rsidR="00B82087" w:rsidRDefault="00B82087">
      <w:pPr>
        <w:tabs>
          <w:tab w:val="left" w:pos="-720"/>
        </w:tabs>
        <w:suppressAutoHyphens/>
        <w:jc w:val="both"/>
        <w:rPr>
          <w:rFonts w:ascii="Arial" w:hAnsi="Arial" w:cs="Arial"/>
          <w:b/>
          <w:color w:val="000000" w:themeColor="text1"/>
          <w:lang w:val="en-US"/>
        </w:rPr>
      </w:pPr>
    </w:p>
    <w:p w:rsidR="00B82087" w:rsidRDefault="00B82087">
      <w:pPr>
        <w:tabs>
          <w:tab w:val="left" w:pos="-720"/>
        </w:tabs>
        <w:suppressAutoHyphens/>
        <w:jc w:val="both"/>
        <w:rPr>
          <w:rFonts w:ascii="Arial" w:hAnsi="Arial" w:cs="Arial"/>
          <w:b/>
          <w:color w:val="000000" w:themeColor="text1"/>
          <w:lang w:val="en-US"/>
        </w:rPr>
      </w:pPr>
    </w:p>
    <w:p w:rsidR="00B82087" w:rsidRDefault="00B82087">
      <w:pPr>
        <w:tabs>
          <w:tab w:val="left" w:pos="-720"/>
        </w:tabs>
        <w:suppressAutoHyphens/>
        <w:jc w:val="both"/>
        <w:rPr>
          <w:rFonts w:ascii="Arial" w:hAnsi="Arial" w:cs="Arial"/>
          <w:b/>
          <w:color w:val="000000" w:themeColor="text1"/>
          <w:lang w:val="en-US"/>
        </w:rPr>
      </w:pPr>
    </w:p>
    <w:p w:rsidR="00B82087" w:rsidRDefault="00B82087">
      <w:pPr>
        <w:tabs>
          <w:tab w:val="left" w:pos="-720"/>
        </w:tabs>
        <w:suppressAutoHyphens/>
        <w:jc w:val="both"/>
        <w:rPr>
          <w:rFonts w:ascii="Arial" w:hAnsi="Arial" w:cs="Arial"/>
          <w:b/>
          <w:color w:val="000000" w:themeColor="text1"/>
          <w:lang w:val="en-US"/>
        </w:rPr>
      </w:pPr>
    </w:p>
    <w:p w:rsidR="00B82087" w:rsidRDefault="00B82087">
      <w:pPr>
        <w:tabs>
          <w:tab w:val="left" w:pos="-720"/>
        </w:tabs>
        <w:suppressAutoHyphens/>
        <w:jc w:val="both"/>
        <w:rPr>
          <w:rFonts w:ascii="Arial" w:hAnsi="Arial" w:cs="Arial"/>
          <w:b/>
          <w:color w:val="000000" w:themeColor="text1"/>
          <w:lang w:val="en-US"/>
        </w:rPr>
      </w:pPr>
    </w:p>
    <w:p w:rsidR="00B82087" w:rsidRDefault="00B82087">
      <w:pPr>
        <w:tabs>
          <w:tab w:val="left" w:pos="-720"/>
        </w:tabs>
        <w:suppressAutoHyphens/>
        <w:jc w:val="both"/>
        <w:rPr>
          <w:rFonts w:ascii="Arial" w:hAnsi="Arial" w:cs="Arial"/>
          <w:b/>
          <w:color w:val="000000" w:themeColor="text1"/>
          <w:lang w:val="en-US"/>
        </w:rPr>
      </w:pPr>
    </w:p>
    <w:p w:rsidR="00B82087" w:rsidRDefault="00B82087">
      <w:pPr>
        <w:tabs>
          <w:tab w:val="left" w:pos="-720"/>
        </w:tabs>
        <w:suppressAutoHyphens/>
        <w:jc w:val="both"/>
        <w:rPr>
          <w:rFonts w:ascii="Arial" w:hAnsi="Arial" w:cs="Arial"/>
          <w:b/>
          <w:color w:val="000000" w:themeColor="text1"/>
          <w:lang w:val="en-US"/>
        </w:rPr>
      </w:pPr>
    </w:p>
    <w:p w:rsidR="00B82087" w:rsidRDefault="00B82087">
      <w:pPr>
        <w:tabs>
          <w:tab w:val="left" w:pos="-720"/>
        </w:tabs>
        <w:suppressAutoHyphens/>
        <w:jc w:val="both"/>
        <w:rPr>
          <w:rFonts w:ascii="Arial" w:hAnsi="Arial" w:cs="Arial"/>
          <w:b/>
          <w:color w:val="000000" w:themeColor="text1"/>
          <w:lang w:val="en-US"/>
        </w:rPr>
      </w:pPr>
    </w:p>
    <w:p w:rsidR="00B82087" w:rsidRDefault="00B82087">
      <w:pPr>
        <w:tabs>
          <w:tab w:val="left" w:pos="-720"/>
        </w:tabs>
        <w:suppressAutoHyphens/>
        <w:jc w:val="both"/>
        <w:rPr>
          <w:rFonts w:ascii="Arial" w:hAnsi="Arial" w:cs="Arial"/>
          <w:b/>
          <w:color w:val="000000" w:themeColor="text1"/>
          <w:lang w:val="en-US"/>
        </w:rPr>
      </w:pPr>
    </w:p>
    <w:p w:rsidR="00B82087" w:rsidRPr="00973F4C" w:rsidRDefault="00B82087">
      <w:pPr>
        <w:tabs>
          <w:tab w:val="left" w:pos="-720"/>
        </w:tabs>
        <w:suppressAutoHyphens/>
        <w:jc w:val="both"/>
        <w:rPr>
          <w:rFonts w:ascii="Arial" w:hAnsi="Arial" w:cs="Arial"/>
          <w:lang w:val="en-US"/>
        </w:rPr>
      </w:pPr>
    </w:p>
    <w:p w:rsidR="00DC6BAA" w:rsidRDefault="00DC6BAA">
      <w:pPr>
        <w:tabs>
          <w:tab w:val="left" w:pos="-720"/>
        </w:tabs>
        <w:suppressAutoHyphens/>
        <w:jc w:val="both"/>
        <w:rPr>
          <w:rFonts w:ascii="Arial" w:hAnsi="Arial" w:cs="Arial"/>
          <w:lang w:val="en-US"/>
        </w:rPr>
      </w:pPr>
    </w:p>
    <w:tbl>
      <w:tblPr>
        <w:tblW w:w="1080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800"/>
      </w:tblGrid>
      <w:tr w:rsidR="00442B3D">
        <w:trPr>
          <w:trHeight w:val="720"/>
        </w:trPr>
        <w:tc>
          <w:tcPr>
            <w:tcW w:w="10800" w:type="dxa"/>
          </w:tcPr>
          <w:p w:rsidR="00442B3D" w:rsidRDefault="00442B3D" w:rsidP="00202546">
            <w:pPr>
              <w:ind w:firstLine="72"/>
              <w:rPr>
                <w:rFonts w:ascii="Arial" w:eastAsia="Arial Unicode MS" w:hAnsi="Arial" w:cs="Arial"/>
                <w:b/>
                <w:color w:val="800080"/>
                <w:sz w:val="28"/>
                <w:szCs w:val="28"/>
              </w:rPr>
            </w:pPr>
            <w:r>
              <w:rPr>
                <w:rFonts w:ascii="Arial" w:eastAsia="Arial Unicode MS" w:hAnsi="Arial" w:cs="Arial"/>
                <w:b/>
                <w:color w:val="800080"/>
                <w:sz w:val="32"/>
                <w:szCs w:val="32"/>
              </w:rPr>
              <w:t>PERSON SPECIFICATION</w:t>
            </w:r>
            <w:r w:rsidR="00311F2A">
              <w:rPr>
                <w:rFonts w:ascii="Arial" w:eastAsia="Arial Unicode MS" w:hAnsi="Arial" w:cs="Arial"/>
                <w:b/>
                <w:color w:val="800080"/>
                <w:sz w:val="28"/>
                <w:szCs w:val="28"/>
              </w:rPr>
              <w:t xml:space="preserve"> - Housekeeper</w:t>
            </w:r>
          </w:p>
        </w:tc>
      </w:tr>
    </w:tbl>
    <w:p w:rsidR="00442B3D" w:rsidRDefault="00442B3D" w:rsidP="00442B3D">
      <w:pPr>
        <w:rPr>
          <w:rFonts w:ascii="Arial" w:eastAsia="Arial Unicode MS" w:hAnsi="Arial" w:cs="Arial"/>
        </w:rPr>
      </w:pPr>
    </w:p>
    <w:tbl>
      <w:tblPr>
        <w:tblW w:w="1080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13"/>
        <w:gridCol w:w="3886"/>
        <w:gridCol w:w="4601"/>
      </w:tblGrid>
      <w:tr w:rsidR="00442B3D" w:rsidRPr="00151D47">
        <w:trPr>
          <w:trHeight w:val="452"/>
        </w:trPr>
        <w:tc>
          <w:tcPr>
            <w:tcW w:w="2313" w:type="dxa"/>
          </w:tcPr>
          <w:p w:rsidR="00442B3D" w:rsidRPr="00151D47" w:rsidRDefault="00442B3D" w:rsidP="003F6E71">
            <w:pPr>
              <w:rPr>
                <w:rFonts w:ascii="Arial" w:eastAsia="Arial Unicode MS" w:hAnsi="Arial" w:cs="Arial"/>
                <w:b/>
                <w:color w:val="000000" w:themeColor="text1"/>
              </w:rPr>
            </w:pPr>
            <w:r w:rsidRPr="00151D47">
              <w:rPr>
                <w:rFonts w:ascii="Arial" w:eastAsia="Arial Unicode MS" w:hAnsi="Arial" w:cs="Arial"/>
                <w:b/>
                <w:color w:val="000000" w:themeColor="text1"/>
              </w:rPr>
              <w:t>CRITERIA</w:t>
            </w:r>
          </w:p>
        </w:tc>
        <w:tc>
          <w:tcPr>
            <w:tcW w:w="3886" w:type="dxa"/>
          </w:tcPr>
          <w:p w:rsidR="00442B3D" w:rsidRPr="00151D47" w:rsidRDefault="00442B3D" w:rsidP="003F6E71">
            <w:pPr>
              <w:rPr>
                <w:rFonts w:ascii="Arial" w:eastAsia="Arial Unicode MS" w:hAnsi="Arial" w:cs="Arial"/>
                <w:b/>
                <w:color w:val="000000" w:themeColor="text1"/>
              </w:rPr>
            </w:pPr>
            <w:r w:rsidRPr="00151D47">
              <w:rPr>
                <w:rFonts w:ascii="Arial" w:eastAsia="Arial Unicode MS" w:hAnsi="Arial" w:cs="Arial"/>
                <w:b/>
                <w:color w:val="000000" w:themeColor="text1"/>
              </w:rPr>
              <w:t>ESSENTIAL</w:t>
            </w:r>
          </w:p>
        </w:tc>
        <w:tc>
          <w:tcPr>
            <w:tcW w:w="4601" w:type="dxa"/>
          </w:tcPr>
          <w:p w:rsidR="00442B3D" w:rsidRPr="00151D47" w:rsidRDefault="00442B3D" w:rsidP="003F6E71">
            <w:pPr>
              <w:rPr>
                <w:rFonts w:ascii="Arial" w:eastAsia="Arial Unicode MS" w:hAnsi="Arial" w:cs="Arial"/>
                <w:b/>
                <w:color w:val="000000" w:themeColor="text1"/>
              </w:rPr>
            </w:pPr>
            <w:r w:rsidRPr="00151D47">
              <w:rPr>
                <w:rFonts w:ascii="Arial" w:eastAsia="Arial Unicode MS" w:hAnsi="Arial" w:cs="Arial"/>
                <w:b/>
                <w:color w:val="000000" w:themeColor="text1"/>
              </w:rPr>
              <w:t>DESIRABLE</w:t>
            </w:r>
          </w:p>
        </w:tc>
      </w:tr>
      <w:tr w:rsidR="00442B3D" w:rsidRPr="004F00FD">
        <w:trPr>
          <w:trHeight w:val="659"/>
        </w:trPr>
        <w:tc>
          <w:tcPr>
            <w:tcW w:w="2313" w:type="dxa"/>
          </w:tcPr>
          <w:p w:rsidR="00442B3D" w:rsidRPr="00B82087" w:rsidRDefault="00442B3D" w:rsidP="003F6E71">
            <w:pPr>
              <w:pStyle w:val="Heading1"/>
              <w:jc w:val="left"/>
              <w:rPr>
                <w:rFonts w:ascii="Arial" w:hAnsi="Arial" w:cs="Arial"/>
                <w:color w:val="000000" w:themeColor="text1"/>
                <w:sz w:val="24"/>
                <w:u w:val="none"/>
              </w:rPr>
            </w:pPr>
            <w:r w:rsidRPr="00B82087">
              <w:rPr>
                <w:rFonts w:ascii="Arial" w:hAnsi="Arial" w:cs="Arial"/>
                <w:color w:val="000000" w:themeColor="text1"/>
                <w:sz w:val="24"/>
                <w:u w:val="none"/>
              </w:rPr>
              <w:t>Qualifications</w:t>
            </w:r>
          </w:p>
          <w:p w:rsidR="00442B3D" w:rsidRPr="00B82087" w:rsidRDefault="00442B3D" w:rsidP="003F6E71">
            <w:pPr>
              <w:rPr>
                <w:rFonts w:ascii="Arial" w:eastAsia="Arial Unicode MS" w:hAnsi="Arial" w:cs="Arial"/>
                <w:b/>
                <w:color w:val="000000" w:themeColor="text1"/>
              </w:rPr>
            </w:pPr>
          </w:p>
        </w:tc>
        <w:tc>
          <w:tcPr>
            <w:tcW w:w="3886" w:type="dxa"/>
          </w:tcPr>
          <w:p w:rsidR="00442B3D" w:rsidRPr="00B82087" w:rsidRDefault="00365320" w:rsidP="00311F2A">
            <w:pPr>
              <w:numPr>
                <w:ilvl w:val="0"/>
                <w:numId w:val="3"/>
              </w:numPr>
              <w:rPr>
                <w:rFonts w:ascii="Arial" w:eastAsia="Arial Unicode MS" w:hAnsi="Arial" w:cs="Arial"/>
                <w:color w:val="000000" w:themeColor="text1"/>
              </w:rPr>
            </w:pPr>
            <w:r w:rsidRPr="00B82087">
              <w:rPr>
                <w:rFonts w:ascii="Arial" w:eastAsia="Arial Unicode MS" w:hAnsi="Arial" w:cs="Arial"/>
                <w:color w:val="000000" w:themeColor="text1"/>
              </w:rPr>
              <w:t>Good standard of written and spoken English</w:t>
            </w:r>
          </w:p>
        </w:tc>
        <w:tc>
          <w:tcPr>
            <w:tcW w:w="4601" w:type="dxa"/>
          </w:tcPr>
          <w:p w:rsidR="00442B3D" w:rsidRPr="00B82087" w:rsidRDefault="00365320" w:rsidP="00311F2A">
            <w:pPr>
              <w:pStyle w:val="ListParagraph"/>
              <w:numPr>
                <w:ilvl w:val="0"/>
                <w:numId w:val="3"/>
              </w:numPr>
              <w:rPr>
                <w:rFonts w:ascii="Arial" w:eastAsia="Arial Unicode MS" w:hAnsi="Arial" w:cs="Arial"/>
                <w:color w:val="000000" w:themeColor="text1"/>
              </w:rPr>
            </w:pPr>
            <w:r w:rsidRPr="00B82087">
              <w:rPr>
                <w:rFonts w:ascii="Arial" w:eastAsia="Arial Unicode MS" w:hAnsi="Arial" w:cs="Arial"/>
                <w:color w:val="000000" w:themeColor="text1"/>
              </w:rPr>
              <w:t>Computer literate</w:t>
            </w:r>
          </w:p>
        </w:tc>
      </w:tr>
      <w:tr w:rsidR="00442B3D" w:rsidRPr="004F00FD">
        <w:trPr>
          <w:trHeight w:val="1313"/>
        </w:trPr>
        <w:tc>
          <w:tcPr>
            <w:tcW w:w="2313" w:type="dxa"/>
          </w:tcPr>
          <w:p w:rsidR="00442B3D" w:rsidRPr="00B82087" w:rsidRDefault="00442B3D" w:rsidP="003F6E71">
            <w:pPr>
              <w:pStyle w:val="Heading1"/>
              <w:jc w:val="left"/>
              <w:rPr>
                <w:rFonts w:ascii="Arial" w:hAnsi="Arial" w:cs="Arial"/>
                <w:color w:val="000000" w:themeColor="text1"/>
                <w:sz w:val="24"/>
                <w:u w:val="none"/>
              </w:rPr>
            </w:pPr>
            <w:r w:rsidRPr="00B82087">
              <w:rPr>
                <w:rFonts w:ascii="Arial" w:hAnsi="Arial" w:cs="Arial"/>
                <w:color w:val="000000" w:themeColor="text1"/>
                <w:sz w:val="24"/>
                <w:u w:val="none"/>
              </w:rPr>
              <w:t>Experience</w:t>
            </w:r>
          </w:p>
        </w:tc>
        <w:tc>
          <w:tcPr>
            <w:tcW w:w="3886" w:type="dxa"/>
          </w:tcPr>
          <w:p w:rsidR="00A26CF0" w:rsidRPr="00B82087" w:rsidRDefault="00365320" w:rsidP="00311F2A">
            <w:pPr>
              <w:numPr>
                <w:ilvl w:val="0"/>
                <w:numId w:val="3"/>
              </w:numPr>
              <w:rPr>
                <w:rFonts w:ascii="Arial" w:eastAsia="Arial Unicode MS" w:hAnsi="Arial" w:cs="Arial"/>
                <w:color w:val="000000" w:themeColor="text1"/>
              </w:rPr>
            </w:pPr>
            <w:r w:rsidRPr="00B82087">
              <w:rPr>
                <w:rFonts w:ascii="Arial" w:eastAsia="Arial Unicode MS" w:hAnsi="Arial" w:cs="Arial"/>
                <w:color w:val="000000" w:themeColor="text1"/>
              </w:rPr>
              <w:t>Previous cleaning experience</w:t>
            </w:r>
          </w:p>
        </w:tc>
        <w:tc>
          <w:tcPr>
            <w:tcW w:w="4601" w:type="dxa"/>
          </w:tcPr>
          <w:p w:rsidR="00A26CF0" w:rsidRPr="00B82087" w:rsidRDefault="00365320" w:rsidP="00311F2A">
            <w:pPr>
              <w:pStyle w:val="ListParagraph"/>
              <w:numPr>
                <w:ilvl w:val="0"/>
                <w:numId w:val="3"/>
              </w:numPr>
              <w:rPr>
                <w:rFonts w:ascii="Arial" w:eastAsia="Arial Unicode MS" w:hAnsi="Arial" w:cs="Arial"/>
                <w:color w:val="000000" w:themeColor="text1"/>
              </w:rPr>
            </w:pPr>
            <w:r w:rsidRPr="00B82087">
              <w:rPr>
                <w:rFonts w:ascii="Arial" w:eastAsia="Arial Unicode MS" w:hAnsi="Arial" w:cs="Arial"/>
                <w:color w:val="000000" w:themeColor="text1"/>
              </w:rPr>
              <w:t>Cleaning experience gained in a healthcare environment</w:t>
            </w:r>
          </w:p>
        </w:tc>
      </w:tr>
      <w:tr w:rsidR="00442B3D" w:rsidRPr="004F00FD">
        <w:trPr>
          <w:trHeight w:val="1041"/>
        </w:trPr>
        <w:tc>
          <w:tcPr>
            <w:tcW w:w="2313" w:type="dxa"/>
          </w:tcPr>
          <w:p w:rsidR="00442B3D" w:rsidRPr="00B82087" w:rsidRDefault="00442B3D" w:rsidP="003F6E71">
            <w:pPr>
              <w:rPr>
                <w:rFonts w:ascii="Arial" w:eastAsia="Arial Unicode MS" w:hAnsi="Arial" w:cs="Arial"/>
                <w:b/>
                <w:bCs/>
                <w:color w:val="000000" w:themeColor="text1"/>
              </w:rPr>
            </w:pPr>
            <w:r w:rsidRPr="00B82087">
              <w:rPr>
                <w:rFonts w:ascii="Arial" w:eastAsia="Arial Unicode MS" w:hAnsi="Arial" w:cs="Arial"/>
                <w:b/>
                <w:bCs/>
                <w:color w:val="000000" w:themeColor="text1"/>
              </w:rPr>
              <w:t>Skills and Knowledge</w:t>
            </w:r>
          </w:p>
        </w:tc>
        <w:tc>
          <w:tcPr>
            <w:tcW w:w="3886" w:type="dxa"/>
          </w:tcPr>
          <w:p w:rsidR="00442B3D" w:rsidRPr="00B82087" w:rsidRDefault="00365320" w:rsidP="00311F2A">
            <w:pPr>
              <w:numPr>
                <w:ilvl w:val="0"/>
                <w:numId w:val="4"/>
              </w:numPr>
              <w:spacing w:after="100" w:afterAutospacing="1"/>
              <w:ind w:left="357" w:hanging="357"/>
              <w:rPr>
                <w:rFonts w:ascii="Arial" w:hAnsi="Arial" w:cs="Arial"/>
                <w:color w:val="000000" w:themeColor="text1"/>
              </w:rPr>
            </w:pPr>
            <w:r w:rsidRPr="00B82087">
              <w:rPr>
                <w:rFonts w:ascii="Arial" w:hAnsi="Arial" w:cs="Arial"/>
                <w:color w:val="000000" w:themeColor="text1"/>
              </w:rPr>
              <w:t>Able to carry out written and verbal instructions accurately</w:t>
            </w:r>
          </w:p>
          <w:p w:rsidR="00365320" w:rsidRPr="00B82087" w:rsidRDefault="00365320" w:rsidP="00311F2A">
            <w:pPr>
              <w:numPr>
                <w:ilvl w:val="0"/>
                <w:numId w:val="4"/>
              </w:numPr>
              <w:spacing w:after="100" w:afterAutospacing="1"/>
              <w:ind w:left="357" w:hanging="357"/>
              <w:rPr>
                <w:rFonts w:ascii="Arial" w:hAnsi="Arial" w:cs="Arial"/>
                <w:color w:val="000000" w:themeColor="text1"/>
              </w:rPr>
            </w:pPr>
            <w:r w:rsidRPr="00B82087">
              <w:rPr>
                <w:rFonts w:ascii="Arial" w:hAnsi="Arial" w:cs="Arial"/>
                <w:color w:val="000000" w:themeColor="text1"/>
              </w:rPr>
              <w:t>Good communication skills</w:t>
            </w:r>
          </w:p>
          <w:p w:rsidR="00365320" w:rsidRPr="00B82087" w:rsidRDefault="00365320" w:rsidP="00311F2A">
            <w:pPr>
              <w:numPr>
                <w:ilvl w:val="0"/>
                <w:numId w:val="4"/>
              </w:numPr>
              <w:spacing w:after="100" w:afterAutospacing="1"/>
              <w:ind w:left="357" w:hanging="357"/>
              <w:rPr>
                <w:rFonts w:ascii="Arial" w:hAnsi="Arial" w:cs="Arial"/>
                <w:color w:val="000000" w:themeColor="text1"/>
              </w:rPr>
            </w:pPr>
            <w:r w:rsidRPr="00B82087">
              <w:rPr>
                <w:rFonts w:ascii="Arial" w:hAnsi="Arial" w:cs="Arial"/>
                <w:color w:val="000000" w:themeColor="text1"/>
              </w:rPr>
              <w:t>A knowledge of health &amp; safety</w:t>
            </w:r>
          </w:p>
        </w:tc>
        <w:tc>
          <w:tcPr>
            <w:tcW w:w="4601" w:type="dxa"/>
          </w:tcPr>
          <w:p w:rsidR="000972E4" w:rsidRPr="00B82087" w:rsidRDefault="000972E4" w:rsidP="00311F2A">
            <w:pPr>
              <w:pStyle w:val="Header"/>
              <w:numPr>
                <w:ilvl w:val="0"/>
                <w:numId w:val="4"/>
              </w:numPr>
              <w:tabs>
                <w:tab w:val="clear" w:pos="4153"/>
                <w:tab w:val="clear" w:pos="8306"/>
              </w:tabs>
              <w:ind w:left="357" w:hanging="357"/>
              <w:rPr>
                <w:rFonts w:ascii="Arial" w:eastAsia="Arial Unicode MS" w:hAnsi="Arial" w:cs="Arial"/>
                <w:color w:val="000000" w:themeColor="text1"/>
              </w:rPr>
            </w:pPr>
            <w:r w:rsidRPr="00B82087">
              <w:rPr>
                <w:rFonts w:ascii="Arial" w:eastAsia="Arial Unicode MS" w:hAnsi="Arial" w:cs="Arial"/>
                <w:color w:val="000000" w:themeColor="text1"/>
              </w:rPr>
              <w:t>Basic knowledge of Health and Safety and COSHH regulations</w:t>
            </w:r>
          </w:p>
          <w:p w:rsidR="000972E4" w:rsidRPr="00B82087" w:rsidRDefault="000972E4" w:rsidP="00311F2A">
            <w:pPr>
              <w:pStyle w:val="Header"/>
              <w:numPr>
                <w:ilvl w:val="0"/>
                <w:numId w:val="4"/>
              </w:numPr>
              <w:tabs>
                <w:tab w:val="clear" w:pos="4153"/>
                <w:tab w:val="clear" w:pos="8306"/>
              </w:tabs>
              <w:ind w:left="357" w:hanging="357"/>
              <w:rPr>
                <w:rFonts w:ascii="Arial" w:eastAsia="Arial Unicode MS" w:hAnsi="Arial" w:cs="Arial"/>
                <w:color w:val="000000" w:themeColor="text1"/>
              </w:rPr>
            </w:pPr>
            <w:r w:rsidRPr="00B82087">
              <w:rPr>
                <w:rFonts w:ascii="Arial" w:eastAsia="Arial Unicode MS" w:hAnsi="Arial" w:cs="Arial"/>
                <w:color w:val="000000" w:themeColor="text1"/>
              </w:rPr>
              <w:t>Ability to communicate on the telephone</w:t>
            </w:r>
          </w:p>
          <w:p w:rsidR="00442B3D" w:rsidRPr="00B82087" w:rsidRDefault="000972E4" w:rsidP="00311F2A">
            <w:pPr>
              <w:pStyle w:val="Header"/>
              <w:numPr>
                <w:ilvl w:val="0"/>
                <w:numId w:val="4"/>
              </w:numPr>
              <w:tabs>
                <w:tab w:val="clear" w:pos="4153"/>
                <w:tab w:val="clear" w:pos="8306"/>
              </w:tabs>
              <w:ind w:left="357" w:hanging="357"/>
              <w:rPr>
                <w:rFonts w:ascii="Arial" w:eastAsia="Arial Unicode MS" w:hAnsi="Arial" w:cs="Arial"/>
                <w:color w:val="000000" w:themeColor="text1"/>
              </w:rPr>
            </w:pPr>
            <w:r w:rsidRPr="00B82087">
              <w:rPr>
                <w:rFonts w:ascii="Arial" w:eastAsia="Arial Unicode MS" w:hAnsi="Arial" w:cs="Arial"/>
                <w:color w:val="000000" w:themeColor="text1"/>
              </w:rPr>
              <w:t xml:space="preserve">An understanding of infection control  </w:t>
            </w:r>
          </w:p>
        </w:tc>
      </w:tr>
      <w:tr w:rsidR="00442B3D" w:rsidRPr="004F00FD">
        <w:trPr>
          <w:trHeight w:val="1608"/>
        </w:trPr>
        <w:tc>
          <w:tcPr>
            <w:tcW w:w="2313" w:type="dxa"/>
            <w:tcBorders>
              <w:bottom w:val="single" w:sz="4" w:space="0" w:color="auto"/>
            </w:tcBorders>
          </w:tcPr>
          <w:p w:rsidR="00442B3D" w:rsidRPr="00B82087" w:rsidRDefault="00442B3D" w:rsidP="003F6E71">
            <w:pPr>
              <w:pStyle w:val="Heading1"/>
              <w:jc w:val="left"/>
              <w:rPr>
                <w:rFonts w:ascii="Arial" w:hAnsi="Arial" w:cs="Arial"/>
                <w:color w:val="000000" w:themeColor="text1"/>
                <w:sz w:val="24"/>
                <w:u w:val="none"/>
              </w:rPr>
            </w:pPr>
            <w:r w:rsidRPr="00B82087">
              <w:rPr>
                <w:rFonts w:ascii="Arial" w:hAnsi="Arial" w:cs="Arial"/>
                <w:color w:val="000000" w:themeColor="text1"/>
                <w:sz w:val="24"/>
                <w:u w:val="none"/>
              </w:rPr>
              <w:t>Other Factors</w:t>
            </w:r>
          </w:p>
          <w:p w:rsidR="00442B3D" w:rsidRPr="00B82087" w:rsidRDefault="00442B3D" w:rsidP="003F6E71">
            <w:pPr>
              <w:ind w:left="1260"/>
              <w:rPr>
                <w:rFonts w:ascii="Arial" w:hAnsi="Arial" w:cs="Arial"/>
                <w:b/>
                <w:color w:val="000000" w:themeColor="text1"/>
              </w:rPr>
            </w:pPr>
          </w:p>
          <w:p w:rsidR="00442B3D" w:rsidRPr="00B82087" w:rsidRDefault="00442B3D" w:rsidP="003F6E71">
            <w:pPr>
              <w:ind w:left="1260"/>
              <w:rPr>
                <w:rFonts w:ascii="Arial" w:hAnsi="Arial" w:cs="Arial"/>
                <w:b/>
                <w:color w:val="000000" w:themeColor="text1"/>
              </w:rPr>
            </w:pPr>
          </w:p>
          <w:p w:rsidR="00442B3D" w:rsidRPr="00B82087" w:rsidRDefault="00442B3D" w:rsidP="003F6E71">
            <w:pPr>
              <w:ind w:left="1260"/>
              <w:rPr>
                <w:rFonts w:ascii="Arial" w:hAnsi="Arial" w:cs="Arial"/>
                <w:b/>
                <w:color w:val="000000" w:themeColor="text1"/>
              </w:rPr>
            </w:pPr>
          </w:p>
          <w:p w:rsidR="00442B3D" w:rsidRPr="00B82087" w:rsidRDefault="00442B3D" w:rsidP="003F6E71">
            <w:pPr>
              <w:ind w:left="1260"/>
              <w:rPr>
                <w:rFonts w:ascii="Arial" w:hAnsi="Arial" w:cs="Arial"/>
                <w:b/>
                <w:color w:val="000000" w:themeColor="text1"/>
              </w:rPr>
            </w:pPr>
          </w:p>
          <w:p w:rsidR="00442B3D" w:rsidRPr="00B82087" w:rsidRDefault="00442B3D" w:rsidP="003F6E71">
            <w:pPr>
              <w:ind w:left="1260"/>
              <w:rPr>
                <w:rFonts w:ascii="Arial" w:eastAsia="Arial Unicode MS" w:hAnsi="Arial" w:cs="Arial"/>
                <w:b/>
                <w:color w:val="000000" w:themeColor="text1"/>
              </w:rPr>
            </w:pPr>
          </w:p>
        </w:tc>
        <w:tc>
          <w:tcPr>
            <w:tcW w:w="3886" w:type="dxa"/>
            <w:tcBorders>
              <w:bottom w:val="single" w:sz="4" w:space="0" w:color="auto"/>
            </w:tcBorders>
          </w:tcPr>
          <w:p w:rsidR="00442B3D" w:rsidRPr="00B82087" w:rsidRDefault="000972E4" w:rsidP="00311F2A">
            <w:pPr>
              <w:numPr>
                <w:ilvl w:val="0"/>
                <w:numId w:val="2"/>
              </w:numPr>
              <w:rPr>
                <w:rFonts w:ascii="Arial" w:hAnsi="Arial" w:cs="Arial"/>
                <w:color w:val="000000" w:themeColor="text1"/>
              </w:rPr>
            </w:pPr>
            <w:r w:rsidRPr="00B82087">
              <w:rPr>
                <w:rFonts w:ascii="Arial" w:hAnsi="Arial" w:cs="Arial"/>
                <w:color w:val="000000" w:themeColor="text1"/>
              </w:rPr>
              <w:t xml:space="preserve">Flexible attitude to working arrangements </w:t>
            </w:r>
          </w:p>
          <w:p w:rsidR="000972E4" w:rsidRPr="00B82087" w:rsidRDefault="000972E4" w:rsidP="00311F2A">
            <w:pPr>
              <w:numPr>
                <w:ilvl w:val="0"/>
                <w:numId w:val="2"/>
              </w:numPr>
              <w:rPr>
                <w:rFonts w:ascii="Arial" w:hAnsi="Arial" w:cs="Arial"/>
                <w:color w:val="000000" w:themeColor="text1"/>
              </w:rPr>
            </w:pPr>
            <w:r w:rsidRPr="00B82087">
              <w:rPr>
                <w:rFonts w:ascii="Arial" w:hAnsi="Arial" w:cs="Arial"/>
                <w:color w:val="000000" w:themeColor="text1"/>
              </w:rPr>
              <w:t>Committed to customer care and first class service provision</w:t>
            </w:r>
          </w:p>
          <w:p w:rsidR="000972E4" w:rsidRPr="00B82087" w:rsidRDefault="000972E4" w:rsidP="00311F2A">
            <w:pPr>
              <w:numPr>
                <w:ilvl w:val="0"/>
                <w:numId w:val="2"/>
              </w:numPr>
              <w:rPr>
                <w:rFonts w:ascii="Arial" w:hAnsi="Arial" w:cs="Arial"/>
                <w:color w:val="000000" w:themeColor="text1"/>
              </w:rPr>
            </w:pPr>
            <w:r w:rsidRPr="00B82087">
              <w:rPr>
                <w:rFonts w:ascii="Arial" w:hAnsi="Arial" w:cs="Arial"/>
                <w:color w:val="000000" w:themeColor="text1"/>
              </w:rPr>
              <w:t>Ability to work as part of a multidisciplinary team</w:t>
            </w:r>
          </w:p>
          <w:p w:rsidR="000972E4" w:rsidRPr="00B82087" w:rsidRDefault="000972E4" w:rsidP="00311F2A">
            <w:pPr>
              <w:numPr>
                <w:ilvl w:val="0"/>
                <w:numId w:val="2"/>
              </w:numPr>
              <w:rPr>
                <w:rFonts w:ascii="Arial" w:hAnsi="Arial" w:cs="Arial"/>
                <w:color w:val="000000" w:themeColor="text1"/>
              </w:rPr>
            </w:pPr>
            <w:r w:rsidRPr="00B82087">
              <w:rPr>
                <w:rFonts w:ascii="Arial" w:hAnsi="Arial" w:cs="Arial"/>
                <w:color w:val="000000" w:themeColor="text1"/>
              </w:rPr>
              <w:t>Adaptable, friendly, polite, courteous and caring</w:t>
            </w:r>
          </w:p>
          <w:p w:rsidR="000972E4" w:rsidRPr="00B82087" w:rsidRDefault="000972E4" w:rsidP="00311F2A">
            <w:pPr>
              <w:numPr>
                <w:ilvl w:val="0"/>
                <w:numId w:val="2"/>
              </w:numPr>
              <w:rPr>
                <w:rFonts w:ascii="Arial" w:hAnsi="Arial" w:cs="Arial"/>
                <w:color w:val="000000" w:themeColor="text1"/>
              </w:rPr>
            </w:pPr>
            <w:r w:rsidRPr="00B82087">
              <w:rPr>
                <w:rFonts w:ascii="Arial" w:hAnsi="Arial" w:cs="Arial"/>
                <w:color w:val="000000" w:themeColor="text1"/>
              </w:rPr>
              <w:t>Physically fit to undertake the role</w:t>
            </w:r>
          </w:p>
        </w:tc>
        <w:tc>
          <w:tcPr>
            <w:tcW w:w="4601" w:type="dxa"/>
            <w:tcBorders>
              <w:bottom w:val="single" w:sz="4" w:space="0" w:color="auto"/>
            </w:tcBorders>
          </w:tcPr>
          <w:p w:rsidR="00442B3D" w:rsidRPr="00B82087" w:rsidRDefault="00442B3D" w:rsidP="003F6E71">
            <w:pPr>
              <w:rPr>
                <w:rFonts w:ascii="Arial" w:eastAsia="Arial Unicode MS" w:hAnsi="Arial" w:cs="Arial"/>
                <w:color w:val="000000" w:themeColor="text1"/>
              </w:rPr>
            </w:pPr>
          </w:p>
        </w:tc>
      </w:tr>
    </w:tbl>
    <w:p w:rsidR="00442B3D" w:rsidRPr="004F00FD" w:rsidRDefault="00442B3D" w:rsidP="00442B3D">
      <w:pPr>
        <w:rPr>
          <w:rFonts w:ascii="Arial" w:hAnsi="Arial" w:cs="Arial"/>
          <w:color w:val="000000" w:themeColor="text1"/>
          <w:sz w:val="22"/>
          <w:szCs w:val="22"/>
        </w:rPr>
      </w:pPr>
    </w:p>
    <w:tbl>
      <w:tblPr>
        <w:tblStyle w:val="TableGrid"/>
        <w:tblW w:w="10773" w:type="dxa"/>
        <w:tblInd w:w="-459" w:type="dxa"/>
        <w:tblLayout w:type="fixed"/>
        <w:tblLook w:val="04A0" w:firstRow="1" w:lastRow="0" w:firstColumn="1" w:lastColumn="0" w:noHBand="0" w:noVBand="1"/>
      </w:tblPr>
      <w:tblGrid>
        <w:gridCol w:w="2694"/>
        <w:gridCol w:w="425"/>
        <w:gridCol w:w="2551"/>
        <w:gridCol w:w="426"/>
        <w:gridCol w:w="4110"/>
        <w:gridCol w:w="567"/>
      </w:tblGrid>
      <w:tr w:rsidR="000972E4" w:rsidRPr="004F00FD" w:rsidTr="00BC561A">
        <w:tc>
          <w:tcPr>
            <w:tcW w:w="10773" w:type="dxa"/>
            <w:gridSpan w:val="6"/>
          </w:tcPr>
          <w:p w:rsidR="000972E4" w:rsidRPr="004F00FD" w:rsidRDefault="000972E4" w:rsidP="00442B3D">
            <w:pPr>
              <w:tabs>
                <w:tab w:val="left" w:pos="-720"/>
              </w:tabs>
              <w:suppressAutoHyphens/>
              <w:jc w:val="both"/>
              <w:rPr>
                <w:rFonts w:ascii="Arial" w:hAnsi="Arial" w:cs="Arial"/>
                <w:b/>
                <w:color w:val="000000" w:themeColor="text1"/>
                <w:sz w:val="22"/>
                <w:szCs w:val="22"/>
              </w:rPr>
            </w:pPr>
            <w:r w:rsidRPr="004F00FD">
              <w:rPr>
                <w:rFonts w:ascii="Arial" w:hAnsi="Arial" w:cs="Arial"/>
                <w:b/>
                <w:color w:val="000000" w:themeColor="text1"/>
                <w:sz w:val="22"/>
                <w:szCs w:val="22"/>
              </w:rPr>
              <w:t>HAZARDS</w:t>
            </w:r>
            <w:r w:rsidR="00BC561A" w:rsidRPr="004F00FD">
              <w:rPr>
                <w:rFonts w:ascii="Arial" w:hAnsi="Arial" w:cs="Arial"/>
                <w:b/>
                <w:color w:val="000000" w:themeColor="text1"/>
                <w:sz w:val="22"/>
                <w:szCs w:val="22"/>
              </w:rPr>
              <w:t>:</w:t>
            </w:r>
          </w:p>
        </w:tc>
      </w:tr>
      <w:tr w:rsidR="00BC561A" w:rsidRPr="004F00FD" w:rsidTr="00BC561A">
        <w:tc>
          <w:tcPr>
            <w:tcW w:w="2694" w:type="dxa"/>
          </w:tcPr>
          <w:p w:rsidR="000972E4" w:rsidRPr="004F00FD" w:rsidRDefault="000972E4" w:rsidP="00442B3D">
            <w:pPr>
              <w:tabs>
                <w:tab w:val="left" w:pos="-720"/>
              </w:tabs>
              <w:suppressAutoHyphens/>
              <w:jc w:val="both"/>
              <w:rPr>
                <w:rFonts w:ascii="Arial" w:hAnsi="Arial" w:cs="Arial"/>
                <w:color w:val="000000" w:themeColor="text1"/>
                <w:sz w:val="22"/>
                <w:szCs w:val="22"/>
              </w:rPr>
            </w:pPr>
            <w:r w:rsidRPr="004F00FD">
              <w:rPr>
                <w:rFonts w:ascii="Arial" w:hAnsi="Arial" w:cs="Arial"/>
                <w:color w:val="000000" w:themeColor="text1"/>
                <w:sz w:val="22"/>
                <w:szCs w:val="22"/>
              </w:rPr>
              <w:t xml:space="preserve">Laboratory Specimens Proteinacious Dust </w:t>
            </w:r>
          </w:p>
        </w:tc>
        <w:tc>
          <w:tcPr>
            <w:tcW w:w="425" w:type="dxa"/>
          </w:tcPr>
          <w:p w:rsidR="000972E4" w:rsidRPr="004F00FD" w:rsidRDefault="000972E4" w:rsidP="00442B3D">
            <w:pPr>
              <w:tabs>
                <w:tab w:val="left" w:pos="-720"/>
              </w:tabs>
              <w:suppressAutoHyphens/>
              <w:jc w:val="both"/>
              <w:rPr>
                <w:rFonts w:ascii="Arial" w:hAnsi="Arial" w:cs="Arial"/>
                <w:color w:val="000000" w:themeColor="text1"/>
                <w:sz w:val="22"/>
                <w:szCs w:val="22"/>
              </w:rPr>
            </w:pPr>
          </w:p>
          <w:p w:rsidR="000972E4" w:rsidRPr="004F00FD" w:rsidRDefault="000972E4" w:rsidP="00442B3D">
            <w:pPr>
              <w:tabs>
                <w:tab w:val="left" w:pos="-720"/>
              </w:tabs>
              <w:suppressAutoHyphens/>
              <w:jc w:val="both"/>
              <w:rPr>
                <w:rFonts w:ascii="Arial" w:hAnsi="Arial" w:cs="Arial"/>
                <w:color w:val="000000" w:themeColor="text1"/>
                <w:sz w:val="22"/>
                <w:szCs w:val="22"/>
              </w:rPr>
            </w:pPr>
          </w:p>
        </w:tc>
        <w:tc>
          <w:tcPr>
            <w:tcW w:w="2551" w:type="dxa"/>
          </w:tcPr>
          <w:p w:rsidR="000972E4" w:rsidRPr="004F00FD" w:rsidRDefault="000972E4" w:rsidP="00442B3D">
            <w:pPr>
              <w:tabs>
                <w:tab w:val="left" w:pos="-720"/>
              </w:tabs>
              <w:suppressAutoHyphens/>
              <w:jc w:val="both"/>
              <w:rPr>
                <w:rFonts w:ascii="Arial" w:hAnsi="Arial" w:cs="Arial"/>
                <w:color w:val="000000" w:themeColor="text1"/>
                <w:sz w:val="22"/>
                <w:szCs w:val="22"/>
              </w:rPr>
            </w:pPr>
            <w:r w:rsidRPr="004F00FD">
              <w:rPr>
                <w:rFonts w:ascii="Arial" w:hAnsi="Arial" w:cs="Arial"/>
                <w:color w:val="000000" w:themeColor="text1"/>
                <w:sz w:val="22"/>
                <w:szCs w:val="22"/>
              </w:rPr>
              <w:t>Clinical Contact with patients</w:t>
            </w:r>
          </w:p>
        </w:tc>
        <w:tc>
          <w:tcPr>
            <w:tcW w:w="426" w:type="dxa"/>
          </w:tcPr>
          <w:p w:rsidR="000972E4" w:rsidRPr="004F00FD" w:rsidRDefault="000972E4" w:rsidP="00442B3D">
            <w:pPr>
              <w:tabs>
                <w:tab w:val="left" w:pos="-720"/>
              </w:tabs>
              <w:suppressAutoHyphens/>
              <w:jc w:val="both"/>
              <w:rPr>
                <w:rFonts w:ascii="Arial" w:hAnsi="Arial" w:cs="Arial"/>
                <w:color w:val="000000" w:themeColor="text1"/>
                <w:sz w:val="22"/>
                <w:szCs w:val="22"/>
              </w:rPr>
            </w:pPr>
          </w:p>
          <w:p w:rsidR="00BC561A" w:rsidRPr="004F00FD" w:rsidRDefault="00BC561A" w:rsidP="00442B3D">
            <w:pPr>
              <w:tabs>
                <w:tab w:val="left" w:pos="-720"/>
              </w:tabs>
              <w:suppressAutoHyphens/>
              <w:jc w:val="both"/>
              <w:rPr>
                <w:rFonts w:ascii="Arial" w:hAnsi="Arial" w:cs="Arial"/>
                <w:color w:val="000000" w:themeColor="text1"/>
                <w:sz w:val="22"/>
                <w:szCs w:val="22"/>
              </w:rPr>
            </w:pPr>
          </w:p>
        </w:tc>
        <w:tc>
          <w:tcPr>
            <w:tcW w:w="4110" w:type="dxa"/>
          </w:tcPr>
          <w:p w:rsidR="000972E4" w:rsidRPr="004F00FD" w:rsidRDefault="00BC561A" w:rsidP="00442B3D">
            <w:pPr>
              <w:tabs>
                <w:tab w:val="left" w:pos="-720"/>
              </w:tabs>
              <w:suppressAutoHyphens/>
              <w:jc w:val="both"/>
              <w:rPr>
                <w:rFonts w:ascii="Arial" w:hAnsi="Arial" w:cs="Arial"/>
                <w:color w:val="000000" w:themeColor="text1"/>
                <w:sz w:val="22"/>
                <w:szCs w:val="22"/>
              </w:rPr>
            </w:pPr>
            <w:r w:rsidRPr="004F00FD">
              <w:rPr>
                <w:rFonts w:ascii="Arial" w:hAnsi="Arial" w:cs="Arial"/>
                <w:color w:val="000000" w:themeColor="text1"/>
                <w:sz w:val="22"/>
                <w:szCs w:val="22"/>
              </w:rPr>
              <w:t>Performing exposure prone invasive Procedures</w:t>
            </w:r>
          </w:p>
        </w:tc>
        <w:tc>
          <w:tcPr>
            <w:tcW w:w="567" w:type="dxa"/>
          </w:tcPr>
          <w:p w:rsidR="000972E4" w:rsidRPr="004F00FD" w:rsidRDefault="000972E4" w:rsidP="00442B3D">
            <w:pPr>
              <w:tabs>
                <w:tab w:val="left" w:pos="-720"/>
              </w:tabs>
              <w:suppressAutoHyphens/>
              <w:jc w:val="both"/>
              <w:rPr>
                <w:rFonts w:ascii="Arial" w:hAnsi="Arial" w:cs="Arial"/>
                <w:color w:val="000000" w:themeColor="text1"/>
                <w:sz w:val="22"/>
                <w:szCs w:val="22"/>
              </w:rPr>
            </w:pPr>
          </w:p>
        </w:tc>
      </w:tr>
      <w:tr w:rsidR="00BC561A" w:rsidRPr="004F00FD" w:rsidTr="00BC561A">
        <w:tc>
          <w:tcPr>
            <w:tcW w:w="2694" w:type="dxa"/>
          </w:tcPr>
          <w:p w:rsidR="000972E4" w:rsidRPr="00B82087" w:rsidRDefault="00BC561A" w:rsidP="00442B3D">
            <w:pPr>
              <w:tabs>
                <w:tab w:val="left" w:pos="-720"/>
              </w:tabs>
              <w:suppressAutoHyphens/>
              <w:jc w:val="both"/>
              <w:rPr>
                <w:rFonts w:ascii="Arial" w:hAnsi="Arial" w:cs="Arial"/>
                <w:color w:val="000000" w:themeColor="text1"/>
              </w:rPr>
            </w:pPr>
            <w:r w:rsidRPr="00B82087">
              <w:rPr>
                <w:rFonts w:ascii="Arial" w:hAnsi="Arial" w:cs="Arial"/>
                <w:color w:val="000000" w:themeColor="text1"/>
              </w:rPr>
              <w:t>Blood/Body Fluids</w:t>
            </w:r>
          </w:p>
        </w:tc>
        <w:tc>
          <w:tcPr>
            <w:tcW w:w="425" w:type="dxa"/>
          </w:tcPr>
          <w:p w:rsidR="000972E4" w:rsidRPr="00B82087" w:rsidRDefault="00BC561A" w:rsidP="00442B3D">
            <w:pPr>
              <w:tabs>
                <w:tab w:val="left" w:pos="-720"/>
              </w:tabs>
              <w:suppressAutoHyphens/>
              <w:jc w:val="both"/>
              <w:rPr>
                <w:rFonts w:ascii="Arial" w:hAnsi="Arial" w:cs="Arial"/>
                <w:color w:val="000000" w:themeColor="text1"/>
              </w:rPr>
            </w:pPr>
            <w:r w:rsidRPr="00B82087">
              <w:rPr>
                <w:rFonts w:ascii="Arial" w:hAnsi="Arial" w:cs="Arial"/>
                <w:color w:val="000000" w:themeColor="text1"/>
              </w:rPr>
              <w:t>X</w:t>
            </w:r>
          </w:p>
        </w:tc>
        <w:tc>
          <w:tcPr>
            <w:tcW w:w="2551" w:type="dxa"/>
          </w:tcPr>
          <w:p w:rsidR="000972E4" w:rsidRPr="00B82087" w:rsidRDefault="00BC561A" w:rsidP="00442B3D">
            <w:pPr>
              <w:tabs>
                <w:tab w:val="left" w:pos="-720"/>
              </w:tabs>
              <w:suppressAutoHyphens/>
              <w:jc w:val="both"/>
              <w:rPr>
                <w:rFonts w:ascii="Arial" w:hAnsi="Arial" w:cs="Arial"/>
                <w:color w:val="000000" w:themeColor="text1"/>
              </w:rPr>
            </w:pPr>
            <w:r w:rsidRPr="00B82087">
              <w:rPr>
                <w:rFonts w:ascii="Arial" w:hAnsi="Arial" w:cs="Arial"/>
                <w:color w:val="000000" w:themeColor="text1"/>
              </w:rPr>
              <w:t>Dusty environment</w:t>
            </w:r>
          </w:p>
        </w:tc>
        <w:tc>
          <w:tcPr>
            <w:tcW w:w="426" w:type="dxa"/>
          </w:tcPr>
          <w:p w:rsidR="000972E4" w:rsidRPr="00B82087" w:rsidRDefault="00BC561A" w:rsidP="00442B3D">
            <w:pPr>
              <w:tabs>
                <w:tab w:val="left" w:pos="-720"/>
              </w:tabs>
              <w:suppressAutoHyphens/>
              <w:jc w:val="both"/>
              <w:rPr>
                <w:rFonts w:ascii="Arial" w:hAnsi="Arial" w:cs="Arial"/>
                <w:color w:val="000000" w:themeColor="text1"/>
              </w:rPr>
            </w:pPr>
            <w:r w:rsidRPr="00B82087">
              <w:rPr>
                <w:rFonts w:ascii="Arial" w:hAnsi="Arial" w:cs="Arial"/>
                <w:color w:val="000000" w:themeColor="text1"/>
              </w:rPr>
              <w:t>X</w:t>
            </w:r>
          </w:p>
        </w:tc>
        <w:tc>
          <w:tcPr>
            <w:tcW w:w="4110" w:type="dxa"/>
          </w:tcPr>
          <w:p w:rsidR="000972E4" w:rsidRPr="00B82087" w:rsidRDefault="00BC561A" w:rsidP="00442B3D">
            <w:pPr>
              <w:tabs>
                <w:tab w:val="left" w:pos="-720"/>
              </w:tabs>
              <w:suppressAutoHyphens/>
              <w:jc w:val="both"/>
              <w:rPr>
                <w:rFonts w:ascii="Arial" w:hAnsi="Arial" w:cs="Arial"/>
                <w:color w:val="000000" w:themeColor="text1"/>
              </w:rPr>
            </w:pPr>
            <w:r w:rsidRPr="00B82087">
              <w:rPr>
                <w:rFonts w:ascii="Arial" w:hAnsi="Arial" w:cs="Arial"/>
                <w:color w:val="000000" w:themeColor="text1"/>
              </w:rPr>
              <w:t>VDU Use</w:t>
            </w:r>
          </w:p>
        </w:tc>
        <w:tc>
          <w:tcPr>
            <w:tcW w:w="567" w:type="dxa"/>
          </w:tcPr>
          <w:p w:rsidR="000972E4" w:rsidRPr="00B82087" w:rsidRDefault="000972E4" w:rsidP="00442B3D">
            <w:pPr>
              <w:tabs>
                <w:tab w:val="left" w:pos="-720"/>
              </w:tabs>
              <w:suppressAutoHyphens/>
              <w:jc w:val="both"/>
              <w:rPr>
                <w:rFonts w:ascii="Arial" w:hAnsi="Arial" w:cs="Arial"/>
                <w:color w:val="000000" w:themeColor="text1"/>
              </w:rPr>
            </w:pPr>
          </w:p>
        </w:tc>
      </w:tr>
      <w:tr w:rsidR="00BC561A" w:rsidRPr="004F00FD" w:rsidTr="00BC561A">
        <w:tc>
          <w:tcPr>
            <w:tcW w:w="2694" w:type="dxa"/>
          </w:tcPr>
          <w:p w:rsidR="000972E4" w:rsidRPr="00B82087" w:rsidRDefault="00BC561A" w:rsidP="00442B3D">
            <w:pPr>
              <w:tabs>
                <w:tab w:val="left" w:pos="-720"/>
              </w:tabs>
              <w:suppressAutoHyphens/>
              <w:jc w:val="both"/>
              <w:rPr>
                <w:rFonts w:ascii="Arial" w:hAnsi="Arial" w:cs="Arial"/>
                <w:color w:val="000000" w:themeColor="text1"/>
              </w:rPr>
            </w:pPr>
            <w:r w:rsidRPr="00B82087">
              <w:rPr>
                <w:rFonts w:ascii="Arial" w:hAnsi="Arial" w:cs="Arial"/>
                <w:color w:val="000000" w:themeColor="text1"/>
              </w:rPr>
              <w:t>Radiation</w:t>
            </w:r>
          </w:p>
        </w:tc>
        <w:tc>
          <w:tcPr>
            <w:tcW w:w="425" w:type="dxa"/>
          </w:tcPr>
          <w:p w:rsidR="000972E4" w:rsidRPr="00B82087" w:rsidRDefault="000972E4" w:rsidP="00442B3D">
            <w:pPr>
              <w:tabs>
                <w:tab w:val="left" w:pos="-720"/>
              </w:tabs>
              <w:suppressAutoHyphens/>
              <w:jc w:val="both"/>
              <w:rPr>
                <w:rFonts w:ascii="Arial" w:hAnsi="Arial" w:cs="Arial"/>
                <w:color w:val="000000" w:themeColor="text1"/>
              </w:rPr>
            </w:pPr>
          </w:p>
        </w:tc>
        <w:tc>
          <w:tcPr>
            <w:tcW w:w="2551" w:type="dxa"/>
          </w:tcPr>
          <w:p w:rsidR="000972E4" w:rsidRPr="00B82087" w:rsidRDefault="00BC561A" w:rsidP="00442B3D">
            <w:pPr>
              <w:tabs>
                <w:tab w:val="left" w:pos="-720"/>
              </w:tabs>
              <w:suppressAutoHyphens/>
              <w:jc w:val="both"/>
              <w:rPr>
                <w:rFonts w:ascii="Arial" w:hAnsi="Arial" w:cs="Arial"/>
                <w:color w:val="000000" w:themeColor="text1"/>
              </w:rPr>
            </w:pPr>
            <w:r w:rsidRPr="00B82087">
              <w:rPr>
                <w:rFonts w:ascii="Arial" w:hAnsi="Arial" w:cs="Arial"/>
                <w:color w:val="000000" w:themeColor="text1"/>
              </w:rPr>
              <w:t>Challenging Behaviour</w:t>
            </w:r>
          </w:p>
        </w:tc>
        <w:tc>
          <w:tcPr>
            <w:tcW w:w="426" w:type="dxa"/>
          </w:tcPr>
          <w:p w:rsidR="000972E4" w:rsidRPr="00B82087" w:rsidRDefault="000972E4" w:rsidP="00442B3D">
            <w:pPr>
              <w:tabs>
                <w:tab w:val="left" w:pos="-720"/>
              </w:tabs>
              <w:suppressAutoHyphens/>
              <w:jc w:val="both"/>
              <w:rPr>
                <w:rFonts w:ascii="Arial" w:hAnsi="Arial" w:cs="Arial"/>
                <w:color w:val="000000" w:themeColor="text1"/>
              </w:rPr>
            </w:pPr>
          </w:p>
        </w:tc>
        <w:tc>
          <w:tcPr>
            <w:tcW w:w="4110" w:type="dxa"/>
          </w:tcPr>
          <w:p w:rsidR="000972E4" w:rsidRPr="00B82087" w:rsidRDefault="00BC561A" w:rsidP="00442B3D">
            <w:pPr>
              <w:tabs>
                <w:tab w:val="left" w:pos="-720"/>
              </w:tabs>
              <w:suppressAutoHyphens/>
              <w:jc w:val="both"/>
              <w:rPr>
                <w:rFonts w:ascii="Arial" w:hAnsi="Arial" w:cs="Arial"/>
                <w:color w:val="000000" w:themeColor="text1"/>
              </w:rPr>
            </w:pPr>
            <w:r w:rsidRPr="00B82087">
              <w:rPr>
                <w:rFonts w:ascii="Arial" w:hAnsi="Arial" w:cs="Arial"/>
                <w:color w:val="000000" w:themeColor="text1"/>
              </w:rPr>
              <w:t>Manual Handling</w:t>
            </w:r>
          </w:p>
        </w:tc>
        <w:tc>
          <w:tcPr>
            <w:tcW w:w="567" w:type="dxa"/>
          </w:tcPr>
          <w:p w:rsidR="000972E4" w:rsidRPr="00B82087" w:rsidRDefault="00BC561A" w:rsidP="00442B3D">
            <w:pPr>
              <w:tabs>
                <w:tab w:val="left" w:pos="-720"/>
              </w:tabs>
              <w:suppressAutoHyphens/>
              <w:jc w:val="both"/>
              <w:rPr>
                <w:rFonts w:ascii="Arial" w:hAnsi="Arial" w:cs="Arial"/>
                <w:color w:val="000000" w:themeColor="text1"/>
              </w:rPr>
            </w:pPr>
            <w:r w:rsidRPr="00B82087">
              <w:rPr>
                <w:rFonts w:ascii="Arial" w:hAnsi="Arial" w:cs="Arial"/>
                <w:color w:val="000000" w:themeColor="text1"/>
              </w:rPr>
              <w:t>X</w:t>
            </w:r>
          </w:p>
        </w:tc>
      </w:tr>
      <w:tr w:rsidR="00BC561A" w:rsidRPr="004F00FD" w:rsidTr="00BC561A">
        <w:tc>
          <w:tcPr>
            <w:tcW w:w="2694" w:type="dxa"/>
          </w:tcPr>
          <w:p w:rsidR="000972E4" w:rsidRPr="00B82087" w:rsidRDefault="00BC561A" w:rsidP="00442B3D">
            <w:pPr>
              <w:tabs>
                <w:tab w:val="left" w:pos="-720"/>
              </w:tabs>
              <w:suppressAutoHyphens/>
              <w:jc w:val="both"/>
              <w:rPr>
                <w:rFonts w:ascii="Arial" w:hAnsi="Arial" w:cs="Arial"/>
                <w:color w:val="000000" w:themeColor="text1"/>
              </w:rPr>
            </w:pPr>
            <w:r w:rsidRPr="00B82087">
              <w:rPr>
                <w:rFonts w:ascii="Arial" w:hAnsi="Arial" w:cs="Arial"/>
                <w:color w:val="000000" w:themeColor="text1"/>
              </w:rPr>
              <w:t>Solvents</w:t>
            </w:r>
          </w:p>
        </w:tc>
        <w:tc>
          <w:tcPr>
            <w:tcW w:w="425" w:type="dxa"/>
          </w:tcPr>
          <w:p w:rsidR="000972E4" w:rsidRPr="00B82087" w:rsidRDefault="00BC561A" w:rsidP="00442B3D">
            <w:pPr>
              <w:tabs>
                <w:tab w:val="left" w:pos="-720"/>
              </w:tabs>
              <w:suppressAutoHyphens/>
              <w:jc w:val="both"/>
              <w:rPr>
                <w:rFonts w:ascii="Arial" w:hAnsi="Arial" w:cs="Arial"/>
                <w:color w:val="000000" w:themeColor="text1"/>
              </w:rPr>
            </w:pPr>
            <w:r w:rsidRPr="00B82087">
              <w:rPr>
                <w:rFonts w:ascii="Arial" w:hAnsi="Arial" w:cs="Arial"/>
                <w:color w:val="000000" w:themeColor="text1"/>
              </w:rPr>
              <w:t>X</w:t>
            </w:r>
          </w:p>
        </w:tc>
        <w:tc>
          <w:tcPr>
            <w:tcW w:w="2551" w:type="dxa"/>
          </w:tcPr>
          <w:p w:rsidR="000972E4" w:rsidRPr="00B82087" w:rsidRDefault="00BC561A" w:rsidP="00442B3D">
            <w:pPr>
              <w:tabs>
                <w:tab w:val="left" w:pos="-720"/>
              </w:tabs>
              <w:suppressAutoHyphens/>
              <w:jc w:val="both"/>
              <w:rPr>
                <w:rFonts w:ascii="Arial" w:hAnsi="Arial" w:cs="Arial"/>
                <w:color w:val="000000" w:themeColor="text1"/>
              </w:rPr>
            </w:pPr>
            <w:r w:rsidRPr="00B82087">
              <w:rPr>
                <w:rFonts w:ascii="Arial" w:hAnsi="Arial" w:cs="Arial"/>
                <w:color w:val="000000" w:themeColor="text1"/>
              </w:rPr>
              <w:t>Driving</w:t>
            </w:r>
          </w:p>
        </w:tc>
        <w:tc>
          <w:tcPr>
            <w:tcW w:w="426" w:type="dxa"/>
          </w:tcPr>
          <w:p w:rsidR="000972E4" w:rsidRPr="00B82087" w:rsidRDefault="000972E4" w:rsidP="00442B3D">
            <w:pPr>
              <w:tabs>
                <w:tab w:val="left" w:pos="-720"/>
              </w:tabs>
              <w:suppressAutoHyphens/>
              <w:jc w:val="both"/>
              <w:rPr>
                <w:rFonts w:ascii="Arial" w:hAnsi="Arial" w:cs="Arial"/>
                <w:color w:val="000000" w:themeColor="text1"/>
              </w:rPr>
            </w:pPr>
          </w:p>
        </w:tc>
        <w:tc>
          <w:tcPr>
            <w:tcW w:w="4110" w:type="dxa"/>
          </w:tcPr>
          <w:p w:rsidR="000972E4" w:rsidRPr="00B82087" w:rsidRDefault="00BC561A" w:rsidP="00442B3D">
            <w:pPr>
              <w:tabs>
                <w:tab w:val="left" w:pos="-720"/>
              </w:tabs>
              <w:suppressAutoHyphens/>
              <w:jc w:val="both"/>
              <w:rPr>
                <w:rFonts w:ascii="Arial" w:hAnsi="Arial" w:cs="Arial"/>
                <w:color w:val="000000" w:themeColor="text1"/>
              </w:rPr>
            </w:pPr>
            <w:r w:rsidRPr="00B82087">
              <w:rPr>
                <w:rFonts w:ascii="Arial" w:hAnsi="Arial" w:cs="Arial"/>
                <w:color w:val="000000" w:themeColor="text1"/>
              </w:rPr>
              <w:t>Noise</w:t>
            </w:r>
          </w:p>
        </w:tc>
        <w:tc>
          <w:tcPr>
            <w:tcW w:w="567" w:type="dxa"/>
          </w:tcPr>
          <w:p w:rsidR="000972E4" w:rsidRPr="00B82087" w:rsidRDefault="000972E4" w:rsidP="00442B3D">
            <w:pPr>
              <w:tabs>
                <w:tab w:val="left" w:pos="-720"/>
              </w:tabs>
              <w:suppressAutoHyphens/>
              <w:jc w:val="both"/>
              <w:rPr>
                <w:rFonts w:ascii="Arial" w:hAnsi="Arial" w:cs="Arial"/>
                <w:color w:val="000000" w:themeColor="text1"/>
              </w:rPr>
            </w:pPr>
          </w:p>
        </w:tc>
      </w:tr>
      <w:tr w:rsidR="00BC561A" w:rsidRPr="004F00FD" w:rsidTr="00BC561A">
        <w:tc>
          <w:tcPr>
            <w:tcW w:w="2694" w:type="dxa"/>
          </w:tcPr>
          <w:p w:rsidR="000972E4" w:rsidRPr="00B82087" w:rsidRDefault="00BC561A" w:rsidP="00442B3D">
            <w:pPr>
              <w:tabs>
                <w:tab w:val="left" w:pos="-720"/>
              </w:tabs>
              <w:suppressAutoHyphens/>
              <w:jc w:val="both"/>
              <w:rPr>
                <w:rFonts w:ascii="Arial" w:hAnsi="Arial" w:cs="Arial"/>
                <w:color w:val="000000" w:themeColor="text1"/>
              </w:rPr>
            </w:pPr>
            <w:r w:rsidRPr="00B82087">
              <w:rPr>
                <w:rFonts w:ascii="Arial" w:hAnsi="Arial" w:cs="Arial"/>
                <w:color w:val="000000" w:themeColor="text1"/>
              </w:rPr>
              <w:t>Respiratory Sensiters</w:t>
            </w:r>
          </w:p>
        </w:tc>
        <w:tc>
          <w:tcPr>
            <w:tcW w:w="425" w:type="dxa"/>
          </w:tcPr>
          <w:p w:rsidR="000972E4" w:rsidRPr="00B82087" w:rsidRDefault="000972E4" w:rsidP="00442B3D">
            <w:pPr>
              <w:tabs>
                <w:tab w:val="left" w:pos="-720"/>
              </w:tabs>
              <w:suppressAutoHyphens/>
              <w:jc w:val="both"/>
              <w:rPr>
                <w:rFonts w:ascii="Arial" w:hAnsi="Arial" w:cs="Arial"/>
                <w:color w:val="000000" w:themeColor="text1"/>
              </w:rPr>
            </w:pPr>
          </w:p>
        </w:tc>
        <w:tc>
          <w:tcPr>
            <w:tcW w:w="2551" w:type="dxa"/>
          </w:tcPr>
          <w:p w:rsidR="000972E4" w:rsidRPr="00B82087" w:rsidRDefault="00BC561A" w:rsidP="00442B3D">
            <w:pPr>
              <w:tabs>
                <w:tab w:val="left" w:pos="-720"/>
              </w:tabs>
              <w:suppressAutoHyphens/>
              <w:jc w:val="both"/>
              <w:rPr>
                <w:rFonts w:ascii="Arial" w:hAnsi="Arial" w:cs="Arial"/>
                <w:color w:val="000000" w:themeColor="text1"/>
              </w:rPr>
            </w:pPr>
            <w:r w:rsidRPr="00B82087">
              <w:rPr>
                <w:rFonts w:ascii="Arial" w:hAnsi="Arial" w:cs="Arial"/>
                <w:color w:val="000000" w:themeColor="text1"/>
              </w:rPr>
              <w:t>Food Handling</w:t>
            </w:r>
          </w:p>
        </w:tc>
        <w:tc>
          <w:tcPr>
            <w:tcW w:w="426" w:type="dxa"/>
          </w:tcPr>
          <w:p w:rsidR="000972E4" w:rsidRPr="00B82087" w:rsidRDefault="000972E4" w:rsidP="00442B3D">
            <w:pPr>
              <w:tabs>
                <w:tab w:val="left" w:pos="-720"/>
              </w:tabs>
              <w:suppressAutoHyphens/>
              <w:jc w:val="both"/>
              <w:rPr>
                <w:rFonts w:ascii="Arial" w:hAnsi="Arial" w:cs="Arial"/>
                <w:color w:val="000000" w:themeColor="text1"/>
              </w:rPr>
            </w:pPr>
          </w:p>
        </w:tc>
        <w:tc>
          <w:tcPr>
            <w:tcW w:w="4110" w:type="dxa"/>
          </w:tcPr>
          <w:p w:rsidR="000972E4" w:rsidRPr="00B82087" w:rsidRDefault="00BC561A" w:rsidP="00442B3D">
            <w:pPr>
              <w:tabs>
                <w:tab w:val="left" w:pos="-720"/>
              </w:tabs>
              <w:suppressAutoHyphens/>
              <w:jc w:val="both"/>
              <w:rPr>
                <w:rFonts w:ascii="Arial" w:hAnsi="Arial" w:cs="Arial"/>
                <w:color w:val="000000" w:themeColor="text1"/>
              </w:rPr>
            </w:pPr>
            <w:r w:rsidRPr="00B82087">
              <w:rPr>
                <w:rFonts w:ascii="Arial" w:hAnsi="Arial" w:cs="Arial"/>
                <w:color w:val="000000" w:themeColor="text1"/>
              </w:rPr>
              <w:t xml:space="preserve">Working in Isolation </w:t>
            </w:r>
          </w:p>
        </w:tc>
        <w:tc>
          <w:tcPr>
            <w:tcW w:w="567" w:type="dxa"/>
          </w:tcPr>
          <w:p w:rsidR="000972E4" w:rsidRPr="00B82087" w:rsidRDefault="00BC561A" w:rsidP="00442B3D">
            <w:pPr>
              <w:tabs>
                <w:tab w:val="left" w:pos="-720"/>
              </w:tabs>
              <w:suppressAutoHyphens/>
              <w:jc w:val="both"/>
              <w:rPr>
                <w:rFonts w:ascii="Arial" w:hAnsi="Arial" w:cs="Arial"/>
                <w:color w:val="000000" w:themeColor="text1"/>
              </w:rPr>
            </w:pPr>
            <w:r w:rsidRPr="00B82087">
              <w:rPr>
                <w:rFonts w:ascii="Arial" w:hAnsi="Arial" w:cs="Arial"/>
                <w:color w:val="000000" w:themeColor="text1"/>
              </w:rPr>
              <w:t>X</w:t>
            </w:r>
          </w:p>
        </w:tc>
      </w:tr>
    </w:tbl>
    <w:p w:rsidR="00442B3D" w:rsidRPr="004F00FD" w:rsidRDefault="00FC053B" w:rsidP="00442B3D">
      <w:pPr>
        <w:tabs>
          <w:tab w:val="left" w:pos="-720"/>
        </w:tabs>
        <w:suppressAutoHyphens/>
        <w:jc w:val="both"/>
        <w:rPr>
          <w:rFonts w:ascii="Arial" w:hAnsi="Arial" w:cs="Arial"/>
          <w:color w:val="000000" w:themeColor="text1"/>
          <w:sz w:val="22"/>
          <w:szCs w:val="22"/>
        </w:rPr>
      </w:pPr>
      <w:r w:rsidRPr="004F00FD">
        <w:rPr>
          <w:rFonts w:ascii="Arial" w:hAnsi="Arial" w:cs="Arial"/>
          <w:color w:val="000000" w:themeColor="text1"/>
          <w:sz w:val="22"/>
          <w:szCs w:val="22"/>
        </w:rPr>
        <w:br w:type="page"/>
      </w:r>
    </w:p>
    <w:p w:rsidR="00516F06" w:rsidRDefault="00516F06">
      <w:pPr>
        <w:tabs>
          <w:tab w:val="left" w:pos="-720"/>
        </w:tabs>
        <w:suppressAutoHyphens/>
        <w:jc w:val="both"/>
        <w:rPr>
          <w:rFonts w:ascii="Arial" w:hAnsi="Arial" w:cs="Arial"/>
          <w:lang w:val="en-US"/>
        </w:rPr>
      </w:pPr>
    </w:p>
    <w:sectPr w:rsidR="00516F06" w:rsidSect="000972E4">
      <w:headerReference w:type="default" r:id="rId7"/>
      <w:footerReference w:type="even" r:id="rId8"/>
      <w:footerReference w:type="default" r:id="rId9"/>
      <w:pgSz w:w="11906" w:h="16838"/>
      <w:pgMar w:top="851" w:right="1134" w:bottom="851" w:left="1134" w:header="360" w:footer="24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93FC5" w:rsidRDefault="00193FC5">
      <w:r>
        <w:separator/>
      </w:r>
    </w:p>
  </w:endnote>
  <w:endnote w:type="continuationSeparator" w:id="0">
    <w:p w:rsidR="00193FC5" w:rsidRDefault="00193F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93FC5" w:rsidRDefault="00193FC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193FC5" w:rsidRDefault="00193FC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93FC5" w:rsidRDefault="00193FC5">
    <w:pPr>
      <w:pStyle w:val="Footer"/>
    </w:pPr>
  </w:p>
  <w:p w:rsidR="00193FC5" w:rsidRDefault="00193FC5" w:rsidP="00AF75D0">
    <w:pPr>
      <w:pStyle w:val="Footer"/>
      <w:rPr>
        <w:rFonts w:ascii="Arial" w:hAnsi="Arial" w:cs="Arial"/>
        <w:sz w:val="18"/>
      </w:rPr>
    </w:pPr>
    <w:r>
      <w:rPr>
        <w:rFonts w:ascii="Arial" w:hAnsi="Arial" w:cs="Arial"/>
        <w:sz w:val="18"/>
      </w:rPr>
      <w:t>Role:      Housekeeper                                                                                                              Dated: April 2018</w:t>
    </w:r>
  </w:p>
  <w:p w:rsidR="00193FC5" w:rsidRPr="00202546" w:rsidRDefault="00193FC5" w:rsidP="00AF75D0">
    <w:pPr>
      <w:pStyle w:val="Footer"/>
    </w:pPr>
    <w:r>
      <w:rPr>
        <w:rFonts w:ascii="Arial" w:hAnsi="Arial" w:cs="Arial"/>
        <w:sz w:val="18"/>
      </w:rPr>
      <w:t>Drawn up by:     Trudy Craig                                                                                                     Review date: April 2020</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93FC5" w:rsidRDefault="00193FC5">
      <w:r>
        <w:separator/>
      </w:r>
    </w:p>
  </w:footnote>
  <w:footnote w:type="continuationSeparator" w:id="0">
    <w:p w:rsidR="00193FC5" w:rsidRDefault="00193FC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82087" w:rsidRDefault="00B82087" w:rsidP="00B82087">
    <w:pPr>
      <w:pStyle w:val="Header"/>
      <w:jc w:val="right"/>
    </w:pPr>
  </w:p>
  <w:p w:rsidR="00193FC5" w:rsidRDefault="00B82087">
    <w:pPr>
      <w:pStyle w:val="Header"/>
      <w:jc w:val="right"/>
    </w:pPr>
    <w:r w:rsidRPr="00D10614">
      <w:rPr>
        <w:noProof/>
        <w:lang w:eastAsia="en-GB"/>
      </w:rPr>
      <w:drawing>
        <wp:inline distT="0" distB="0" distL="0" distR="0">
          <wp:extent cx="1181100" cy="1143000"/>
          <wp:effectExtent l="0" t="0" r="0" b="0"/>
          <wp:docPr id="2" name="Picture 2" descr="C:\Users\sangsoni\AppData\Local\Microsoft\Windows\INetCache\Content.Outlook\DVQ6WFEK\PPG Verticle logo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angsoni\AppData\Local\Microsoft\Windows\INetCache\Content.Outlook\DVQ6WFEK\PPG Verticle logo (002).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81100" cy="114300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B709ED"/>
    <w:multiLevelType w:val="hybridMultilevel"/>
    <w:tmpl w:val="22D0DB9E"/>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1F7169A9"/>
    <w:multiLevelType w:val="hybridMultilevel"/>
    <w:tmpl w:val="8F6E05AE"/>
    <w:lvl w:ilvl="0" w:tplc="04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7331110"/>
    <w:multiLevelType w:val="hybridMultilevel"/>
    <w:tmpl w:val="71FAF20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279A7BED"/>
    <w:multiLevelType w:val="hybridMultilevel"/>
    <w:tmpl w:val="F12225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F7D0B41"/>
    <w:multiLevelType w:val="hybridMultilevel"/>
    <w:tmpl w:val="980EEAA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72B3683"/>
    <w:multiLevelType w:val="hybridMultilevel"/>
    <w:tmpl w:val="ED86C8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EC9710E"/>
    <w:multiLevelType w:val="hybridMultilevel"/>
    <w:tmpl w:val="E7E4966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BA81F47"/>
    <w:multiLevelType w:val="hybridMultilevel"/>
    <w:tmpl w:val="40C41C2E"/>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4E8E5459"/>
    <w:multiLevelType w:val="hybridMultilevel"/>
    <w:tmpl w:val="4E8E061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5B796B33"/>
    <w:multiLevelType w:val="hybridMultilevel"/>
    <w:tmpl w:val="E91C96FE"/>
    <w:lvl w:ilvl="0" w:tplc="04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5C642052"/>
    <w:multiLevelType w:val="singleLevel"/>
    <w:tmpl w:val="0809000F"/>
    <w:lvl w:ilvl="0">
      <w:start w:val="1"/>
      <w:numFmt w:val="decimal"/>
      <w:lvlText w:val="%1."/>
      <w:lvlJc w:val="left"/>
      <w:pPr>
        <w:tabs>
          <w:tab w:val="num" w:pos="360"/>
        </w:tabs>
        <w:ind w:left="360" w:hanging="360"/>
      </w:pPr>
    </w:lvl>
  </w:abstractNum>
  <w:abstractNum w:abstractNumId="11" w15:restartNumberingAfterBreak="0">
    <w:nsid w:val="5D671528"/>
    <w:multiLevelType w:val="singleLevel"/>
    <w:tmpl w:val="08090001"/>
    <w:lvl w:ilvl="0">
      <w:start w:val="1"/>
      <w:numFmt w:val="bullet"/>
      <w:lvlText w:val=""/>
      <w:lvlJc w:val="left"/>
      <w:pPr>
        <w:ind w:left="720" w:hanging="360"/>
      </w:pPr>
      <w:rPr>
        <w:rFonts w:ascii="Symbol" w:hAnsi="Symbol" w:hint="default"/>
      </w:rPr>
    </w:lvl>
  </w:abstractNum>
  <w:abstractNum w:abstractNumId="12" w15:restartNumberingAfterBreak="0">
    <w:nsid w:val="6D1E58A6"/>
    <w:multiLevelType w:val="singleLevel"/>
    <w:tmpl w:val="08090001"/>
    <w:lvl w:ilvl="0">
      <w:start w:val="1"/>
      <w:numFmt w:val="bullet"/>
      <w:lvlText w:val=""/>
      <w:lvlJc w:val="left"/>
      <w:pPr>
        <w:tabs>
          <w:tab w:val="num" w:pos="360"/>
        </w:tabs>
        <w:ind w:left="360" w:hanging="360"/>
      </w:pPr>
      <w:rPr>
        <w:rFonts w:ascii="Symbol" w:hAnsi="Symbol" w:hint="default"/>
      </w:rPr>
    </w:lvl>
  </w:abstractNum>
  <w:num w:numId="1">
    <w:abstractNumId w:val="1"/>
  </w:num>
  <w:num w:numId="2">
    <w:abstractNumId w:val="7"/>
  </w:num>
  <w:num w:numId="3">
    <w:abstractNumId w:val="0"/>
  </w:num>
  <w:num w:numId="4">
    <w:abstractNumId w:val="9"/>
  </w:num>
  <w:num w:numId="5">
    <w:abstractNumId w:val="3"/>
  </w:num>
  <w:num w:numId="6">
    <w:abstractNumId w:val="5"/>
  </w:num>
  <w:num w:numId="7">
    <w:abstractNumId w:val="4"/>
  </w:num>
  <w:num w:numId="8">
    <w:abstractNumId w:val="6"/>
  </w:num>
  <w:num w:numId="9">
    <w:abstractNumId w:val="2"/>
  </w:num>
  <w:num w:numId="10">
    <w:abstractNumId w:val="11"/>
  </w:num>
  <w:num w:numId="11">
    <w:abstractNumId w:val="10"/>
  </w:num>
  <w:num w:numId="12">
    <w:abstractNumId w:val="12"/>
  </w:num>
  <w:num w:numId="13">
    <w:abstractNumId w:val="8"/>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399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0B81"/>
    <w:rsid w:val="00034427"/>
    <w:rsid w:val="00071AEB"/>
    <w:rsid w:val="0007299B"/>
    <w:rsid w:val="00082336"/>
    <w:rsid w:val="000933FF"/>
    <w:rsid w:val="000972E4"/>
    <w:rsid w:val="000B38F8"/>
    <w:rsid w:val="000C1435"/>
    <w:rsid w:val="00104928"/>
    <w:rsid w:val="00105CA9"/>
    <w:rsid w:val="001130CB"/>
    <w:rsid w:val="00127ACD"/>
    <w:rsid w:val="00151D47"/>
    <w:rsid w:val="00193FC5"/>
    <w:rsid w:val="001E1674"/>
    <w:rsid w:val="00202546"/>
    <w:rsid w:val="002043A5"/>
    <w:rsid w:val="00216610"/>
    <w:rsid w:val="00252AF4"/>
    <w:rsid w:val="0025364A"/>
    <w:rsid w:val="002935B8"/>
    <w:rsid w:val="0029674A"/>
    <w:rsid w:val="002A3362"/>
    <w:rsid w:val="002B64C9"/>
    <w:rsid w:val="002B7DEC"/>
    <w:rsid w:val="002C3A88"/>
    <w:rsid w:val="002C7263"/>
    <w:rsid w:val="002D0CA3"/>
    <w:rsid w:val="00311F2A"/>
    <w:rsid w:val="003236BB"/>
    <w:rsid w:val="00356F73"/>
    <w:rsid w:val="00365320"/>
    <w:rsid w:val="00367006"/>
    <w:rsid w:val="003A5685"/>
    <w:rsid w:val="003A76B8"/>
    <w:rsid w:val="003C79E6"/>
    <w:rsid w:val="003D259F"/>
    <w:rsid w:val="003E67E4"/>
    <w:rsid w:val="003F6E71"/>
    <w:rsid w:val="00400856"/>
    <w:rsid w:val="00442B3D"/>
    <w:rsid w:val="00460EFC"/>
    <w:rsid w:val="004A3D12"/>
    <w:rsid w:val="004C7CF3"/>
    <w:rsid w:val="004D04E8"/>
    <w:rsid w:val="004F00FD"/>
    <w:rsid w:val="004F3905"/>
    <w:rsid w:val="00516F06"/>
    <w:rsid w:val="0055547E"/>
    <w:rsid w:val="00572E55"/>
    <w:rsid w:val="00583517"/>
    <w:rsid w:val="00595F97"/>
    <w:rsid w:val="005B5037"/>
    <w:rsid w:val="005C14CD"/>
    <w:rsid w:val="005C2E17"/>
    <w:rsid w:val="00603599"/>
    <w:rsid w:val="00622100"/>
    <w:rsid w:val="00696C1A"/>
    <w:rsid w:val="006A6C5C"/>
    <w:rsid w:val="006F2400"/>
    <w:rsid w:val="00735F3A"/>
    <w:rsid w:val="00741BC7"/>
    <w:rsid w:val="0077475C"/>
    <w:rsid w:val="0079573F"/>
    <w:rsid w:val="007D6623"/>
    <w:rsid w:val="00860E08"/>
    <w:rsid w:val="008710FF"/>
    <w:rsid w:val="0087133C"/>
    <w:rsid w:val="0089615A"/>
    <w:rsid w:val="008C0E7E"/>
    <w:rsid w:val="008C4250"/>
    <w:rsid w:val="008E3B3D"/>
    <w:rsid w:val="00926811"/>
    <w:rsid w:val="00956D53"/>
    <w:rsid w:val="00964413"/>
    <w:rsid w:val="00973F4C"/>
    <w:rsid w:val="00980002"/>
    <w:rsid w:val="0098046D"/>
    <w:rsid w:val="00984709"/>
    <w:rsid w:val="0099142A"/>
    <w:rsid w:val="009939C8"/>
    <w:rsid w:val="009C3153"/>
    <w:rsid w:val="009C4C55"/>
    <w:rsid w:val="009C6B49"/>
    <w:rsid w:val="009D673D"/>
    <w:rsid w:val="009F75FE"/>
    <w:rsid w:val="00A00CD5"/>
    <w:rsid w:val="00A0622E"/>
    <w:rsid w:val="00A26CF0"/>
    <w:rsid w:val="00A439D7"/>
    <w:rsid w:val="00A51C2C"/>
    <w:rsid w:val="00A52A8B"/>
    <w:rsid w:val="00A6726E"/>
    <w:rsid w:val="00A93AD6"/>
    <w:rsid w:val="00AA1F4A"/>
    <w:rsid w:val="00AA5113"/>
    <w:rsid w:val="00AC1E53"/>
    <w:rsid w:val="00AC3983"/>
    <w:rsid w:val="00AC59AF"/>
    <w:rsid w:val="00AC6178"/>
    <w:rsid w:val="00AD1BD2"/>
    <w:rsid w:val="00AE21F8"/>
    <w:rsid w:val="00AE2FBE"/>
    <w:rsid w:val="00AF29E9"/>
    <w:rsid w:val="00AF75D0"/>
    <w:rsid w:val="00B14FFE"/>
    <w:rsid w:val="00B5729E"/>
    <w:rsid w:val="00B82087"/>
    <w:rsid w:val="00BA4A09"/>
    <w:rsid w:val="00BB3570"/>
    <w:rsid w:val="00BB3B55"/>
    <w:rsid w:val="00BC561A"/>
    <w:rsid w:val="00BD73E2"/>
    <w:rsid w:val="00BD7A6E"/>
    <w:rsid w:val="00BE6D90"/>
    <w:rsid w:val="00C05AA5"/>
    <w:rsid w:val="00C20B95"/>
    <w:rsid w:val="00C23150"/>
    <w:rsid w:val="00C26544"/>
    <w:rsid w:val="00C3284C"/>
    <w:rsid w:val="00C64244"/>
    <w:rsid w:val="00CA08C7"/>
    <w:rsid w:val="00CA2C77"/>
    <w:rsid w:val="00D1136A"/>
    <w:rsid w:val="00D442E3"/>
    <w:rsid w:val="00D45C43"/>
    <w:rsid w:val="00D751F4"/>
    <w:rsid w:val="00D81ECB"/>
    <w:rsid w:val="00DA7AB4"/>
    <w:rsid w:val="00DB1D33"/>
    <w:rsid w:val="00DC2882"/>
    <w:rsid w:val="00DC553B"/>
    <w:rsid w:val="00DC6BAA"/>
    <w:rsid w:val="00DE5428"/>
    <w:rsid w:val="00E404A2"/>
    <w:rsid w:val="00E57945"/>
    <w:rsid w:val="00E72571"/>
    <w:rsid w:val="00EC6105"/>
    <w:rsid w:val="00ED5E9B"/>
    <w:rsid w:val="00EE6B44"/>
    <w:rsid w:val="00F02353"/>
    <w:rsid w:val="00F07F5E"/>
    <w:rsid w:val="00F26801"/>
    <w:rsid w:val="00F34525"/>
    <w:rsid w:val="00F7753C"/>
    <w:rsid w:val="00FC053B"/>
    <w:rsid w:val="00FD024D"/>
    <w:rsid w:val="00FD54FF"/>
    <w:rsid w:val="00FE0B81"/>
    <w:rsid w:val="00FF4E2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9937"/>
    <o:shapelayout v:ext="edit">
      <o:idmap v:ext="edit" data="1"/>
    </o:shapelayout>
  </w:shapeDefaults>
  <w:decimalSymbol w:val="."/>
  <w:listSeparator w:val=","/>
  <w15:docId w15:val="{A1531C96-63BB-415A-85D4-4281F6A91E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C1E53"/>
    <w:rPr>
      <w:rFonts w:ascii="Book Antiqua" w:hAnsi="Book Antiqua"/>
      <w:sz w:val="24"/>
      <w:szCs w:val="24"/>
      <w:lang w:eastAsia="en-US"/>
    </w:rPr>
  </w:style>
  <w:style w:type="paragraph" w:styleId="Heading1">
    <w:name w:val="heading 1"/>
    <w:basedOn w:val="Normal"/>
    <w:next w:val="Normal"/>
    <w:qFormat/>
    <w:rsid w:val="00AC1E53"/>
    <w:pPr>
      <w:keepNext/>
      <w:jc w:val="center"/>
      <w:outlineLvl w:val="0"/>
    </w:pPr>
    <w:rPr>
      <w:b/>
      <w:bCs/>
      <w:sz w:val="32"/>
      <w:u w:val="single"/>
    </w:rPr>
  </w:style>
  <w:style w:type="paragraph" w:styleId="Heading2">
    <w:name w:val="heading 2"/>
    <w:basedOn w:val="Normal"/>
    <w:next w:val="Normal"/>
    <w:qFormat/>
    <w:rsid w:val="00AC1E53"/>
    <w:pPr>
      <w:keepNext/>
      <w:outlineLvl w:val="1"/>
    </w:pPr>
    <w:rPr>
      <w:u w:val="single"/>
    </w:rPr>
  </w:style>
  <w:style w:type="paragraph" w:styleId="Heading3">
    <w:name w:val="heading 3"/>
    <w:basedOn w:val="Normal"/>
    <w:next w:val="Normal"/>
    <w:qFormat/>
    <w:rsid w:val="00AC1E53"/>
    <w:pPr>
      <w:keepNext/>
      <w:outlineLvl w:val="2"/>
    </w:pPr>
    <w:rPr>
      <w:b/>
      <w:bCs/>
      <w:u w:val="single"/>
    </w:rPr>
  </w:style>
  <w:style w:type="paragraph" w:styleId="Heading4">
    <w:name w:val="heading 4"/>
    <w:basedOn w:val="Normal"/>
    <w:next w:val="Normal"/>
    <w:qFormat/>
    <w:rsid w:val="00AC1E53"/>
    <w:pPr>
      <w:keepNext/>
      <w:jc w:val="both"/>
      <w:outlineLvl w:val="3"/>
    </w:pPr>
    <w:rPr>
      <w:rFonts w:ascii="Arial" w:hAnsi="Arial" w:cs="Arial"/>
      <w:b/>
      <w:bCs/>
      <w:color w:val="800080"/>
    </w:rPr>
  </w:style>
  <w:style w:type="paragraph" w:styleId="Heading8">
    <w:name w:val="heading 8"/>
    <w:basedOn w:val="Normal"/>
    <w:next w:val="Normal"/>
    <w:qFormat/>
    <w:rsid w:val="00973F4C"/>
    <w:pPr>
      <w:spacing w:before="240" w:after="60"/>
      <w:outlineLvl w:val="7"/>
    </w:pPr>
    <w:rPr>
      <w:rFonts w:ascii="Times New Roman" w:hAnsi="Times New Roman"/>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AC1E53"/>
    <w:pPr>
      <w:tabs>
        <w:tab w:val="center" w:pos="4153"/>
        <w:tab w:val="right" w:pos="8306"/>
      </w:tabs>
    </w:pPr>
  </w:style>
  <w:style w:type="paragraph" w:styleId="Footer">
    <w:name w:val="footer"/>
    <w:basedOn w:val="Normal"/>
    <w:link w:val="FooterChar"/>
    <w:rsid w:val="00AC1E53"/>
    <w:pPr>
      <w:tabs>
        <w:tab w:val="center" w:pos="4153"/>
        <w:tab w:val="right" w:pos="8306"/>
      </w:tabs>
    </w:pPr>
  </w:style>
  <w:style w:type="character" w:styleId="PageNumber">
    <w:name w:val="page number"/>
    <w:basedOn w:val="DefaultParagraphFont"/>
    <w:rsid w:val="00AC1E53"/>
  </w:style>
  <w:style w:type="paragraph" w:customStyle="1" w:styleId="Bullet2">
    <w:name w:val="Bullet 2"/>
    <w:basedOn w:val="Normal"/>
    <w:rsid w:val="008C0E7E"/>
    <w:pPr>
      <w:spacing w:line="360" w:lineRule="auto"/>
    </w:pPr>
    <w:rPr>
      <w:rFonts w:ascii="Arial" w:hAnsi="Arial"/>
      <w:sz w:val="22"/>
      <w:szCs w:val="20"/>
    </w:rPr>
  </w:style>
  <w:style w:type="paragraph" w:styleId="DocumentMap">
    <w:name w:val="Document Map"/>
    <w:basedOn w:val="Normal"/>
    <w:semiHidden/>
    <w:rsid w:val="00DB1D33"/>
    <w:pPr>
      <w:shd w:val="clear" w:color="auto" w:fill="000080"/>
    </w:pPr>
    <w:rPr>
      <w:rFonts w:ascii="Tahoma" w:hAnsi="Tahoma" w:cs="Tahoma"/>
      <w:sz w:val="20"/>
      <w:szCs w:val="20"/>
    </w:rPr>
  </w:style>
  <w:style w:type="paragraph" w:styleId="BalloonText">
    <w:name w:val="Balloon Text"/>
    <w:basedOn w:val="Normal"/>
    <w:link w:val="BalloonTextChar"/>
    <w:rsid w:val="006A6C5C"/>
    <w:rPr>
      <w:rFonts w:ascii="Tahoma" w:hAnsi="Tahoma" w:cs="Tahoma"/>
      <w:sz w:val="16"/>
      <w:szCs w:val="16"/>
    </w:rPr>
  </w:style>
  <w:style w:type="character" w:customStyle="1" w:styleId="BalloonTextChar">
    <w:name w:val="Balloon Text Char"/>
    <w:basedOn w:val="DefaultParagraphFont"/>
    <w:link w:val="BalloonText"/>
    <w:rsid w:val="006A6C5C"/>
    <w:rPr>
      <w:rFonts w:ascii="Tahoma" w:hAnsi="Tahoma" w:cs="Tahoma"/>
      <w:sz w:val="16"/>
      <w:szCs w:val="16"/>
      <w:lang w:eastAsia="en-US"/>
    </w:rPr>
  </w:style>
  <w:style w:type="character" w:styleId="CommentReference">
    <w:name w:val="annotation reference"/>
    <w:basedOn w:val="DefaultParagraphFont"/>
    <w:rsid w:val="00603599"/>
    <w:rPr>
      <w:sz w:val="16"/>
      <w:szCs w:val="16"/>
    </w:rPr>
  </w:style>
  <w:style w:type="paragraph" w:styleId="CommentText">
    <w:name w:val="annotation text"/>
    <w:basedOn w:val="Normal"/>
    <w:link w:val="CommentTextChar"/>
    <w:rsid w:val="00603599"/>
    <w:rPr>
      <w:sz w:val="20"/>
      <w:szCs w:val="20"/>
    </w:rPr>
  </w:style>
  <w:style w:type="character" w:customStyle="1" w:styleId="CommentTextChar">
    <w:name w:val="Comment Text Char"/>
    <w:basedOn w:val="DefaultParagraphFont"/>
    <w:link w:val="CommentText"/>
    <w:rsid w:val="00603599"/>
    <w:rPr>
      <w:rFonts w:ascii="Book Antiqua" w:hAnsi="Book Antiqua"/>
      <w:lang w:eastAsia="en-US"/>
    </w:rPr>
  </w:style>
  <w:style w:type="paragraph" w:styleId="CommentSubject">
    <w:name w:val="annotation subject"/>
    <w:basedOn w:val="CommentText"/>
    <w:next w:val="CommentText"/>
    <w:link w:val="CommentSubjectChar"/>
    <w:rsid w:val="00603599"/>
    <w:rPr>
      <w:b/>
      <w:bCs/>
    </w:rPr>
  </w:style>
  <w:style w:type="character" w:customStyle="1" w:styleId="CommentSubjectChar">
    <w:name w:val="Comment Subject Char"/>
    <w:basedOn w:val="CommentTextChar"/>
    <w:link w:val="CommentSubject"/>
    <w:rsid w:val="00603599"/>
    <w:rPr>
      <w:rFonts w:ascii="Book Antiqua" w:hAnsi="Book Antiqua"/>
      <w:b/>
      <w:bCs/>
      <w:lang w:eastAsia="en-US"/>
    </w:rPr>
  </w:style>
  <w:style w:type="paragraph" w:styleId="NoSpacing">
    <w:name w:val="No Spacing"/>
    <w:uiPriority w:val="1"/>
    <w:qFormat/>
    <w:rsid w:val="00DE5428"/>
    <w:rPr>
      <w:rFonts w:asciiTheme="minorHAnsi" w:eastAsiaTheme="minorHAnsi" w:hAnsiTheme="minorHAnsi" w:cstheme="minorBidi"/>
      <w:sz w:val="22"/>
      <w:szCs w:val="22"/>
      <w:lang w:eastAsia="en-US"/>
    </w:rPr>
  </w:style>
  <w:style w:type="paragraph" w:styleId="ListParagraph">
    <w:name w:val="List Paragraph"/>
    <w:basedOn w:val="Normal"/>
    <w:uiPriority w:val="34"/>
    <w:qFormat/>
    <w:rsid w:val="00DE5428"/>
    <w:pPr>
      <w:ind w:left="720"/>
      <w:contextualSpacing/>
    </w:pPr>
  </w:style>
  <w:style w:type="paragraph" w:styleId="BodyText">
    <w:name w:val="Body Text"/>
    <w:basedOn w:val="Normal"/>
    <w:link w:val="BodyTextChar"/>
    <w:rsid w:val="0079573F"/>
    <w:rPr>
      <w:rFonts w:ascii="Arial" w:hAnsi="Arial"/>
      <w:sz w:val="22"/>
      <w:szCs w:val="20"/>
      <w:lang w:eastAsia="en-GB"/>
    </w:rPr>
  </w:style>
  <w:style w:type="character" w:customStyle="1" w:styleId="BodyTextChar">
    <w:name w:val="Body Text Char"/>
    <w:basedOn w:val="DefaultParagraphFont"/>
    <w:link w:val="BodyText"/>
    <w:rsid w:val="0079573F"/>
    <w:rPr>
      <w:rFonts w:ascii="Arial" w:hAnsi="Arial"/>
      <w:sz w:val="22"/>
    </w:rPr>
  </w:style>
  <w:style w:type="table" w:styleId="TableGrid">
    <w:name w:val="Table Grid"/>
    <w:basedOn w:val="TableNormal"/>
    <w:rsid w:val="000972E4"/>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FooterChar">
    <w:name w:val="Footer Char"/>
    <w:basedOn w:val="DefaultParagraphFont"/>
    <w:link w:val="Footer"/>
    <w:rsid w:val="00AF75D0"/>
    <w:rPr>
      <w:rFonts w:ascii="Book Antiqua" w:hAnsi="Book Antiqua"/>
      <w:sz w:val="24"/>
      <w:szCs w:val="24"/>
      <w:lang w:eastAsia="en-US"/>
    </w:rPr>
  </w:style>
  <w:style w:type="paragraph" w:styleId="BodyTextIndent">
    <w:name w:val="Body Text Indent"/>
    <w:basedOn w:val="Normal"/>
    <w:link w:val="BodyTextIndentChar"/>
    <w:rsid w:val="00BB3570"/>
    <w:pPr>
      <w:spacing w:after="120"/>
      <w:ind w:left="283"/>
    </w:pPr>
  </w:style>
  <w:style w:type="character" w:customStyle="1" w:styleId="BodyTextIndentChar">
    <w:name w:val="Body Text Indent Char"/>
    <w:basedOn w:val="DefaultParagraphFont"/>
    <w:link w:val="BodyTextIndent"/>
    <w:rsid w:val="00BB3570"/>
    <w:rPr>
      <w:rFonts w:ascii="Book Antiqua" w:hAnsi="Book Antiqua"/>
      <w:sz w:val="24"/>
      <w:szCs w:val="24"/>
      <w:lang w:eastAsia="en-US"/>
    </w:rPr>
  </w:style>
  <w:style w:type="character" w:customStyle="1" w:styleId="HeaderChar">
    <w:name w:val="Header Char"/>
    <w:basedOn w:val="DefaultParagraphFont"/>
    <w:link w:val="Header"/>
    <w:uiPriority w:val="99"/>
    <w:rsid w:val="00B82087"/>
    <w:rPr>
      <w:rFonts w:ascii="Book Antiqua" w:hAnsi="Book Antiqua"/>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875</Words>
  <Characters>4990</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Job Description</vt:lpstr>
    </vt:vector>
  </TitlesOfParts>
  <Company>ICAN</Company>
  <LinksUpToDate>false</LinksUpToDate>
  <CharactersWithSpaces>5854</CharactersWithSpaces>
  <SharedDoc>false</SharedDoc>
  <HLinks>
    <vt:vector size="6" baseType="variant">
      <vt:variant>
        <vt:i4>2162737</vt:i4>
      </vt:variant>
      <vt:variant>
        <vt:i4>0</vt:i4>
      </vt:variant>
      <vt:variant>
        <vt:i4>0</vt:i4>
      </vt:variant>
      <vt:variant>
        <vt:i4>5</vt:i4>
      </vt:variant>
      <vt:variant>
        <vt:lpwstr>http://www.careuk.com/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dc:title>
  <dc:creator>Personnel</dc:creator>
  <cp:lastModifiedBy>Sonia Sanghvi</cp:lastModifiedBy>
  <cp:revision>3</cp:revision>
  <cp:lastPrinted>2013-08-29T10:17:00Z</cp:lastPrinted>
  <dcterms:created xsi:type="dcterms:W3CDTF">2020-09-10T11:41:00Z</dcterms:created>
  <dcterms:modified xsi:type="dcterms:W3CDTF">2021-06-15T09:24:00Z</dcterms:modified>
</cp:coreProperties>
</file>